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7E2C9" w14:textId="77777777" w:rsidR="00987735" w:rsidRDefault="00987735" w:rsidP="00987735">
      <w:pPr>
        <w:spacing w:before="100" w:beforeAutospacing="1" w:after="100" w:afterAutospacing="1" w:line="360" w:lineRule="auto"/>
        <w:jc w:val="both"/>
        <w:outlineLvl w:val="0"/>
        <w:rPr>
          <w:rFonts w:cs="Arial"/>
          <w:b/>
          <w:bCs/>
          <w:kern w:val="36"/>
          <w:sz w:val="52"/>
          <w:szCs w:val="52"/>
          <w:lang w:eastAsia="en-GB"/>
          <w14:ligatures w14:val="none"/>
        </w:rPr>
      </w:pPr>
    </w:p>
    <w:p w14:paraId="45842644" w14:textId="77777777" w:rsidR="00987735" w:rsidRDefault="00987735" w:rsidP="00987735">
      <w:pPr>
        <w:pStyle w:val="Title"/>
        <w:spacing w:line="360" w:lineRule="auto"/>
        <w:rPr>
          <w:b/>
          <w:bCs/>
        </w:rPr>
      </w:pPr>
      <w:r w:rsidRPr="00865258">
        <w:rPr>
          <w:b/>
          <w:bCs/>
        </w:rPr>
        <w:t xml:space="preserve">Consultation on Changes to the </w:t>
      </w:r>
    </w:p>
    <w:p w14:paraId="79BCD218" w14:textId="77777777" w:rsidR="00987735" w:rsidRPr="00865258" w:rsidRDefault="00987735" w:rsidP="00987735">
      <w:pPr>
        <w:pStyle w:val="Title"/>
        <w:spacing w:line="360" w:lineRule="auto"/>
        <w:rPr>
          <w:b/>
          <w:bCs/>
        </w:rPr>
      </w:pPr>
      <w:r w:rsidRPr="00865258">
        <w:rPr>
          <w:b/>
          <w:bCs/>
        </w:rPr>
        <w:t>Mental Health Code of Practice -</w:t>
      </w:r>
    </w:p>
    <w:p w14:paraId="5BD4E94A" w14:textId="77777777" w:rsidR="00987735" w:rsidRPr="003806AF" w:rsidRDefault="00987735" w:rsidP="00987735">
      <w:pPr>
        <w:spacing w:before="100" w:beforeAutospacing="1" w:after="100" w:afterAutospacing="1" w:line="360" w:lineRule="auto"/>
        <w:jc w:val="both"/>
        <w:outlineLvl w:val="0"/>
        <w:rPr>
          <w:rFonts w:cs="Arial"/>
          <w:kern w:val="36"/>
          <w:sz w:val="52"/>
          <w:szCs w:val="52"/>
          <w:lang w:eastAsia="en-GB"/>
          <w14:ligatures w14:val="none"/>
        </w:rPr>
      </w:pPr>
      <w:r w:rsidRPr="003806AF">
        <w:rPr>
          <w:rFonts w:cs="Arial"/>
          <w:kern w:val="36"/>
          <w:sz w:val="52"/>
          <w:szCs w:val="52"/>
          <w:lang w:eastAsia="en-GB"/>
          <w14:ligatures w14:val="none"/>
        </w:rPr>
        <w:t xml:space="preserve">Restraint and Seclusion in Hospital </w:t>
      </w:r>
    </w:p>
    <w:p w14:paraId="12069E6B" w14:textId="77777777" w:rsidR="00987735" w:rsidRDefault="00987735" w:rsidP="00987735">
      <w:pPr>
        <w:rPr>
          <w:rFonts w:cs="Arial"/>
        </w:rPr>
      </w:pPr>
    </w:p>
    <w:p w14:paraId="22F81CE1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2378AB72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675607BB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6A739089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6E7CBE6B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42A2093B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5D48E7BC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50EF0631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7CCD590B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6CDDF3A1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  <w:r w:rsidRPr="000F0EF3">
        <w:rPr>
          <w:noProof/>
        </w:rPr>
        <w:drawing>
          <wp:anchor distT="0" distB="0" distL="114300" distR="114300" simplePos="0" relativeHeight="251660288" behindDoc="0" locked="0" layoutInCell="1" allowOverlap="1" wp14:anchorId="1C47CBF9" wp14:editId="0968C722">
            <wp:simplePos x="0" y="0"/>
            <wp:positionH relativeFrom="column">
              <wp:posOffset>4400550</wp:posOffset>
            </wp:positionH>
            <wp:positionV relativeFrom="paragraph">
              <wp:posOffset>344170</wp:posOffset>
            </wp:positionV>
            <wp:extent cx="1358900" cy="1358900"/>
            <wp:effectExtent l="0" t="0" r="0" b="0"/>
            <wp:wrapThrough wrapText="bothSides">
              <wp:wrapPolygon edited="0">
                <wp:start x="9084" y="0"/>
                <wp:lineTo x="7873" y="1211"/>
                <wp:lineTo x="6662" y="3936"/>
                <wp:lineTo x="2120" y="6964"/>
                <wp:lineTo x="1514" y="7570"/>
                <wp:lineTo x="1514" y="9690"/>
                <wp:lineTo x="0" y="14535"/>
                <wp:lineTo x="1817" y="19379"/>
                <wp:lineTo x="5148" y="21196"/>
                <wp:lineTo x="5450" y="21196"/>
                <wp:lineTo x="16654" y="21196"/>
                <wp:lineTo x="16957" y="21196"/>
                <wp:lineTo x="19682" y="19379"/>
                <wp:lineTo x="21196" y="14535"/>
                <wp:lineTo x="20591" y="11507"/>
                <wp:lineTo x="19379" y="9690"/>
                <wp:lineTo x="19985" y="7873"/>
                <wp:lineTo x="18774" y="6964"/>
                <wp:lineTo x="14232" y="4845"/>
                <wp:lineTo x="14535" y="3634"/>
                <wp:lineTo x="13021" y="606"/>
                <wp:lineTo x="11809" y="0"/>
                <wp:lineTo x="9084" y="0"/>
              </wp:wrapPolygon>
            </wp:wrapThrough>
            <wp:docPr id="1100246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4676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8526A" w14:textId="77777777" w:rsidR="00987735" w:rsidRDefault="00987735" w:rsidP="00987735">
      <w:pPr>
        <w:rPr>
          <w:rFonts w:cs="Arial"/>
          <w:b/>
          <w:bCs/>
          <w:sz w:val="56"/>
          <w:szCs w:val="56"/>
          <w:lang w:eastAsia="en-GB"/>
        </w:rPr>
      </w:pPr>
    </w:p>
    <w:p w14:paraId="1ADE67C7" w14:textId="77777777" w:rsidR="00987735" w:rsidRDefault="00987735" w:rsidP="00987735">
      <w:pPr>
        <w:rPr>
          <w:rFonts w:cs="Arial"/>
          <w:b/>
          <w:sz w:val="56"/>
          <w:szCs w:val="56"/>
          <w:lang w:eastAsia="en-GB"/>
        </w:rPr>
      </w:pPr>
      <w:r w:rsidRPr="00E45EBE">
        <w:rPr>
          <w:rFonts w:cs="Arial"/>
          <w:b/>
          <w:sz w:val="56"/>
          <w:szCs w:val="56"/>
          <w:lang w:eastAsia="en-GB"/>
        </w:rPr>
        <w:t>Easy Read version</w:t>
      </w:r>
    </w:p>
    <w:p w14:paraId="61400AC4" w14:textId="77777777" w:rsidR="00987735" w:rsidRDefault="00987735" w:rsidP="00987735">
      <w:pPr>
        <w:rPr>
          <w:rFonts w:cs="Arial"/>
          <w:b/>
          <w:sz w:val="56"/>
          <w:szCs w:val="56"/>
          <w:lang w:eastAsia="en-GB"/>
        </w:rPr>
      </w:pPr>
    </w:p>
    <w:p w14:paraId="70E9FA5C" w14:textId="77777777" w:rsidR="00987735" w:rsidRDefault="00987735" w:rsidP="00987735">
      <w:pPr>
        <w:rPr>
          <w:rFonts w:cs="Arial"/>
          <w:b/>
          <w:sz w:val="56"/>
          <w:szCs w:val="56"/>
          <w:lang w:eastAsia="en-GB"/>
        </w:rPr>
        <w:sectPr w:rsidR="00987735" w:rsidSect="00987735">
          <w:footerReference w:type="default" r:id="rId9"/>
          <w:pgSz w:w="11906" w:h="16838"/>
          <w:pgMar w:top="1440" w:right="1440" w:bottom="1440" w:left="1440" w:header="708" w:footer="708" w:gutter="0"/>
          <w:pgNumType w:start="0"/>
          <w:cols w:space="708"/>
          <w:docGrid w:linePitch="360"/>
        </w:sectPr>
      </w:pPr>
    </w:p>
    <w:p w14:paraId="5B36909C" w14:textId="77777777" w:rsidR="00987735" w:rsidRPr="00AA5A85" w:rsidRDefault="00987735" w:rsidP="00987735">
      <w:pPr>
        <w:rPr>
          <w:rFonts w:cs="Arial"/>
          <w:b/>
          <w:sz w:val="56"/>
          <w:szCs w:val="56"/>
          <w:lang w:eastAsia="en-GB"/>
        </w:rPr>
      </w:pPr>
      <w:r w:rsidRPr="00AA5A85">
        <w:rPr>
          <w:rFonts w:cs="Arial"/>
          <w:b/>
          <w:sz w:val="32"/>
          <w:szCs w:val="32"/>
          <w:lang w:eastAsia="en-GB"/>
        </w:rPr>
        <w:lastRenderedPageBreak/>
        <w:t xml:space="preserve">Introduction </w:t>
      </w:r>
    </w:p>
    <w:p w14:paraId="57568DCF" w14:textId="77777777" w:rsidR="00987735" w:rsidRDefault="00987735" w:rsidP="00987735">
      <w:pPr>
        <w:spacing w:line="360" w:lineRule="auto"/>
        <w:ind w:left="2835"/>
        <w:rPr>
          <w:sz w:val="28"/>
          <w:szCs w:val="22"/>
        </w:rPr>
      </w:pPr>
    </w:p>
    <w:p w14:paraId="2E8B0F93" w14:textId="77777777" w:rsidR="00987735" w:rsidRDefault="00987735" w:rsidP="00987735">
      <w:pPr>
        <w:spacing w:line="360" w:lineRule="auto"/>
        <w:ind w:left="2835"/>
        <w:rPr>
          <w:sz w:val="28"/>
          <w:szCs w:val="22"/>
        </w:rPr>
      </w:pPr>
      <w:r w:rsidRPr="00A1424B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3AC1542" wp14:editId="4BB83767">
            <wp:simplePos x="0" y="0"/>
            <wp:positionH relativeFrom="column">
              <wp:posOffset>-290830</wp:posOffset>
            </wp:positionH>
            <wp:positionV relativeFrom="paragraph">
              <wp:posOffset>187960</wp:posOffset>
            </wp:positionV>
            <wp:extent cx="1587582" cy="1111307"/>
            <wp:effectExtent l="0" t="0" r="0" b="0"/>
            <wp:wrapThrough wrapText="bothSides">
              <wp:wrapPolygon edited="0">
                <wp:start x="0" y="0"/>
                <wp:lineTo x="0" y="21106"/>
                <wp:lineTo x="21254" y="21106"/>
                <wp:lineTo x="21254" y="0"/>
                <wp:lineTo x="0" y="0"/>
              </wp:wrapPolygon>
            </wp:wrapThrough>
            <wp:docPr id="1843113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11337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82" cy="1111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2"/>
        </w:rPr>
        <w:t xml:space="preserve">This document explains </w:t>
      </w:r>
      <w:r w:rsidRPr="00617477">
        <w:rPr>
          <w:b/>
          <w:sz w:val="28"/>
          <w:szCs w:val="22"/>
        </w:rPr>
        <w:t>restraint</w:t>
      </w:r>
      <w:r>
        <w:rPr>
          <w:sz w:val="28"/>
          <w:szCs w:val="22"/>
        </w:rPr>
        <w:t xml:space="preserve"> and </w:t>
      </w:r>
      <w:r w:rsidRPr="00617477">
        <w:rPr>
          <w:b/>
          <w:sz w:val="28"/>
          <w:szCs w:val="22"/>
        </w:rPr>
        <w:t>seclusion</w:t>
      </w:r>
      <w:r>
        <w:rPr>
          <w:sz w:val="28"/>
          <w:szCs w:val="22"/>
        </w:rPr>
        <w:t xml:space="preserve"> in hospital. It explains what they are, when they can be used and what your rights are. Restraint and seclusion should only be used as a last resort. </w:t>
      </w:r>
    </w:p>
    <w:p w14:paraId="27E137EC" w14:textId="77777777" w:rsidR="00987735" w:rsidRDefault="00987735" w:rsidP="00987735">
      <w:pPr>
        <w:spacing w:line="360" w:lineRule="auto"/>
        <w:ind w:left="2835"/>
        <w:rPr>
          <w:sz w:val="28"/>
          <w:szCs w:val="22"/>
        </w:rPr>
      </w:pPr>
    </w:p>
    <w:p w14:paraId="062B1116" w14:textId="77777777" w:rsidR="00987735" w:rsidRDefault="00987735" w:rsidP="00987735">
      <w:pPr>
        <w:spacing w:line="360" w:lineRule="auto"/>
        <w:rPr>
          <w:sz w:val="28"/>
          <w:szCs w:val="22"/>
        </w:rPr>
      </w:pPr>
    </w:p>
    <w:p w14:paraId="3D3B1CE2" w14:textId="77777777" w:rsidR="00987735" w:rsidRDefault="00987735" w:rsidP="00987735">
      <w:pPr>
        <w:spacing w:before="360" w:after="360" w:line="360" w:lineRule="auto"/>
        <w:ind w:left="2835"/>
        <w:rPr>
          <w:sz w:val="28"/>
          <w:szCs w:val="22"/>
        </w:rPr>
      </w:pPr>
      <w:r w:rsidRPr="00B90320">
        <w:rPr>
          <w:b/>
          <w:noProof/>
          <w:sz w:val="28"/>
          <w:szCs w:val="22"/>
        </w:rPr>
        <w:drawing>
          <wp:anchor distT="0" distB="0" distL="114300" distR="114300" simplePos="0" relativeHeight="251662336" behindDoc="0" locked="0" layoutInCell="1" allowOverlap="1" wp14:anchorId="75324D9F" wp14:editId="25D8B97C">
            <wp:simplePos x="0" y="0"/>
            <wp:positionH relativeFrom="column">
              <wp:posOffset>-215900</wp:posOffset>
            </wp:positionH>
            <wp:positionV relativeFrom="paragraph">
              <wp:posOffset>551180</wp:posOffset>
            </wp:positionV>
            <wp:extent cx="1403350" cy="1403350"/>
            <wp:effectExtent l="0" t="0" r="6350" b="6350"/>
            <wp:wrapThrough wrapText="bothSides">
              <wp:wrapPolygon edited="0">
                <wp:start x="9969" y="0"/>
                <wp:lineTo x="8503" y="5278"/>
                <wp:lineTo x="4105" y="7624"/>
                <wp:lineTo x="2639" y="8796"/>
                <wp:lineTo x="2639" y="13195"/>
                <wp:lineTo x="3519" y="14661"/>
                <wp:lineTo x="5571" y="14661"/>
                <wp:lineTo x="0" y="16127"/>
                <wp:lineTo x="0" y="17300"/>
                <wp:lineTo x="9383" y="19352"/>
                <wp:lineTo x="11142" y="20818"/>
                <wp:lineTo x="11435" y="21405"/>
                <wp:lineTo x="13195" y="21405"/>
                <wp:lineTo x="13488" y="20818"/>
                <wp:lineTo x="17593" y="19352"/>
                <wp:lineTo x="20818" y="17886"/>
                <wp:lineTo x="20818" y="17006"/>
                <wp:lineTo x="18472" y="14661"/>
                <wp:lineTo x="21111" y="10262"/>
                <wp:lineTo x="21405" y="8796"/>
                <wp:lineTo x="18766" y="6451"/>
                <wp:lineTo x="15540" y="5278"/>
                <wp:lineTo x="13781" y="0"/>
                <wp:lineTo x="9969" y="0"/>
              </wp:wrapPolygon>
            </wp:wrapThrough>
            <wp:docPr id="1131029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296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7477">
        <w:rPr>
          <w:b/>
          <w:sz w:val="28"/>
          <w:szCs w:val="22"/>
        </w:rPr>
        <w:t>Restraint</w:t>
      </w:r>
      <w:r>
        <w:rPr>
          <w:sz w:val="28"/>
          <w:szCs w:val="22"/>
        </w:rPr>
        <w:t xml:space="preserve"> means stopping someone from moving freely. This can include: </w:t>
      </w:r>
    </w:p>
    <w:p w14:paraId="1FCFE42B" w14:textId="77777777" w:rsidR="00987735" w:rsidRPr="00DF0E7E" w:rsidRDefault="00987735" w:rsidP="00987735">
      <w:pPr>
        <w:pStyle w:val="ListParagraph"/>
        <w:numPr>
          <w:ilvl w:val="0"/>
          <w:numId w:val="9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s</w:t>
      </w:r>
      <w:r w:rsidRPr="00DF0E7E">
        <w:rPr>
          <w:rFonts w:cs="Arial"/>
          <w:sz w:val="28"/>
        </w:rPr>
        <w:t xml:space="preserve">taff holding a person </w:t>
      </w:r>
    </w:p>
    <w:p w14:paraId="057105D7" w14:textId="77777777" w:rsidR="00987735" w:rsidRPr="00DF0E7E" w:rsidRDefault="00987735" w:rsidP="00987735">
      <w:pPr>
        <w:pStyle w:val="ListParagraph"/>
        <w:numPr>
          <w:ilvl w:val="0"/>
          <w:numId w:val="9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e</w:t>
      </w:r>
      <w:r w:rsidRPr="00DF0E7E">
        <w:rPr>
          <w:rFonts w:cs="Arial"/>
          <w:sz w:val="28"/>
        </w:rPr>
        <w:t xml:space="preserve">quipment used to restrict movement </w:t>
      </w:r>
    </w:p>
    <w:p w14:paraId="5BF9AFC4" w14:textId="77777777" w:rsidR="00987735" w:rsidRPr="00DF0E7E" w:rsidRDefault="00987735" w:rsidP="00987735">
      <w:pPr>
        <w:pStyle w:val="ListParagraph"/>
        <w:numPr>
          <w:ilvl w:val="0"/>
          <w:numId w:val="9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m</w:t>
      </w:r>
      <w:r w:rsidRPr="00DF0E7E">
        <w:rPr>
          <w:rFonts w:cs="Arial"/>
          <w:sz w:val="28"/>
        </w:rPr>
        <w:t>edication to control behaviour</w:t>
      </w:r>
    </w:p>
    <w:p w14:paraId="14D8E7EB" w14:textId="77777777" w:rsidR="00987735" w:rsidRDefault="00987735" w:rsidP="00987735">
      <w:pPr>
        <w:spacing w:line="360" w:lineRule="auto"/>
        <w:rPr>
          <w:sz w:val="28"/>
        </w:rPr>
      </w:pPr>
    </w:p>
    <w:p w14:paraId="6045E38F" w14:textId="77777777" w:rsidR="00987735" w:rsidRDefault="00987735" w:rsidP="00987735">
      <w:pPr>
        <w:spacing w:line="360" w:lineRule="auto"/>
        <w:rPr>
          <w:sz w:val="28"/>
        </w:rPr>
      </w:pPr>
    </w:p>
    <w:p w14:paraId="7437BFD6" w14:textId="77777777" w:rsidR="00987735" w:rsidRDefault="00987735" w:rsidP="00987735">
      <w:pPr>
        <w:spacing w:line="360" w:lineRule="auto"/>
        <w:ind w:left="2835"/>
        <w:rPr>
          <w:sz w:val="28"/>
        </w:rPr>
      </w:pPr>
      <w:r w:rsidRPr="00F8454E">
        <w:rPr>
          <w:noProof/>
        </w:rPr>
        <w:drawing>
          <wp:anchor distT="0" distB="0" distL="114300" distR="114300" simplePos="0" relativeHeight="251663360" behindDoc="0" locked="0" layoutInCell="1" allowOverlap="1" wp14:anchorId="0650931B" wp14:editId="5C282A1B">
            <wp:simplePos x="0" y="0"/>
            <wp:positionH relativeFrom="column">
              <wp:posOffset>-165100</wp:posOffset>
            </wp:positionH>
            <wp:positionV relativeFrom="paragraph">
              <wp:posOffset>224790</wp:posOffset>
            </wp:positionV>
            <wp:extent cx="1536700" cy="1536700"/>
            <wp:effectExtent l="0" t="0" r="6350" b="6350"/>
            <wp:wrapThrough wrapText="bothSides">
              <wp:wrapPolygon edited="0">
                <wp:start x="10711" y="268"/>
                <wp:lineTo x="4552" y="1339"/>
                <wp:lineTo x="2410" y="2410"/>
                <wp:lineTo x="2410" y="5088"/>
                <wp:lineTo x="536" y="6159"/>
                <wp:lineTo x="536" y="6962"/>
                <wp:lineTo x="1607" y="9372"/>
                <wp:lineTo x="1339" y="17940"/>
                <wp:lineTo x="2678" y="21421"/>
                <wp:lineTo x="4017" y="21421"/>
                <wp:lineTo x="9640" y="20886"/>
                <wp:lineTo x="10979" y="20350"/>
                <wp:lineTo x="10175" y="17940"/>
                <wp:lineTo x="16869" y="17940"/>
                <wp:lineTo x="21421" y="16334"/>
                <wp:lineTo x="21154" y="268"/>
                <wp:lineTo x="10711" y="268"/>
              </wp:wrapPolygon>
            </wp:wrapThrough>
            <wp:docPr id="608527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2735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7477">
        <w:rPr>
          <w:b/>
          <w:sz w:val="28"/>
        </w:rPr>
        <w:t>Seclusion</w:t>
      </w:r>
      <w:r>
        <w:rPr>
          <w:sz w:val="28"/>
        </w:rPr>
        <w:t xml:space="preserve"> means keeping someone alone in a room or space. Seclusion should only be used for </w:t>
      </w:r>
      <w:r w:rsidRPr="00617477">
        <w:rPr>
          <w:b/>
          <w:sz w:val="28"/>
        </w:rPr>
        <w:t>detained</w:t>
      </w:r>
      <w:r>
        <w:rPr>
          <w:sz w:val="28"/>
        </w:rPr>
        <w:t xml:space="preserve"> patients.</w:t>
      </w:r>
      <w:r w:rsidDel="00B36067">
        <w:rPr>
          <w:sz w:val="28"/>
        </w:rPr>
        <w:t xml:space="preserve"> </w:t>
      </w:r>
      <w:r>
        <w:rPr>
          <w:sz w:val="28"/>
        </w:rPr>
        <w:t xml:space="preserve">It is only used to stop harm. </w:t>
      </w:r>
    </w:p>
    <w:p w14:paraId="19C75B3F" w14:textId="77777777" w:rsidR="00987735" w:rsidRDefault="00987735" w:rsidP="00987735">
      <w:pPr>
        <w:spacing w:line="360" w:lineRule="auto"/>
        <w:ind w:left="2835"/>
        <w:rPr>
          <w:sz w:val="28"/>
        </w:rPr>
      </w:pPr>
    </w:p>
    <w:p w14:paraId="100445F3" w14:textId="77777777" w:rsidR="00987735" w:rsidRDefault="00987735" w:rsidP="00987735">
      <w:pPr>
        <w:spacing w:line="360" w:lineRule="auto"/>
        <w:ind w:left="2835"/>
        <w:rPr>
          <w:sz w:val="28"/>
        </w:rPr>
      </w:pPr>
    </w:p>
    <w:p w14:paraId="0EFC2863" w14:textId="77777777" w:rsidR="00987735" w:rsidRDefault="00987735" w:rsidP="00987735">
      <w:pPr>
        <w:spacing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617477">
        <w:rPr>
          <w:b/>
          <w:sz w:val="28"/>
        </w:rPr>
        <w:t>Detained</w:t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 means not allowed to leave hospital because of mental health law. </w:t>
      </w:r>
    </w:p>
    <w:p w14:paraId="7AA61EC6" w14:textId="77777777" w:rsidR="00987735" w:rsidRDefault="00987735" w:rsidP="00987735">
      <w:pPr>
        <w:spacing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</w:p>
    <w:p w14:paraId="51F796B4" w14:textId="77777777" w:rsidR="00987735" w:rsidRDefault="00987735" w:rsidP="00987735">
      <w:pPr>
        <w:spacing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8A4065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BE42999" wp14:editId="4B1C999D">
            <wp:simplePos x="0" y="0"/>
            <wp:positionH relativeFrom="column">
              <wp:posOffset>-209550</wp:posOffset>
            </wp:positionH>
            <wp:positionV relativeFrom="paragraph">
              <wp:posOffset>0</wp:posOffset>
            </wp:positionV>
            <wp:extent cx="1276350" cy="1276350"/>
            <wp:effectExtent l="0" t="0" r="0" b="0"/>
            <wp:wrapThrough wrapText="bothSides">
              <wp:wrapPolygon edited="0">
                <wp:start x="3224" y="645"/>
                <wp:lineTo x="2901" y="1612"/>
                <wp:lineTo x="2579" y="18376"/>
                <wp:lineTo x="7737" y="19666"/>
                <wp:lineTo x="13540" y="20310"/>
                <wp:lineTo x="17087" y="20310"/>
                <wp:lineTo x="17731" y="19666"/>
                <wp:lineTo x="18699" y="17409"/>
                <wp:lineTo x="18376" y="1612"/>
                <wp:lineTo x="17731" y="645"/>
                <wp:lineTo x="3224" y="645"/>
              </wp:wrapPolygon>
            </wp:wrapThrough>
            <wp:docPr id="1890029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02948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Rules explain how people should be treated when they are in hospital. The law says they are for everyone. </w:t>
      </w:r>
    </w:p>
    <w:p w14:paraId="225D4C23" w14:textId="77777777" w:rsidR="00987735" w:rsidRDefault="00987735" w:rsidP="00987735">
      <w:pPr>
        <w:spacing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</w:p>
    <w:p w14:paraId="703E9EE6" w14:textId="77777777" w:rsidR="00987735" w:rsidRDefault="00987735" w:rsidP="00987735">
      <w:pPr>
        <w:spacing w:before="360" w:after="360" w:line="360" w:lineRule="auto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F8454E">
        <w:rPr>
          <w:noProof/>
        </w:rPr>
        <w:drawing>
          <wp:anchor distT="0" distB="0" distL="114300" distR="114300" simplePos="0" relativeHeight="251665408" behindDoc="0" locked="0" layoutInCell="1" allowOverlap="1" wp14:anchorId="233DFD5E" wp14:editId="1C2DD71E">
            <wp:simplePos x="0" y="0"/>
            <wp:positionH relativeFrom="column">
              <wp:posOffset>-139700</wp:posOffset>
            </wp:positionH>
            <wp:positionV relativeFrom="paragraph">
              <wp:posOffset>761365</wp:posOffset>
            </wp:positionV>
            <wp:extent cx="1295400" cy="1171575"/>
            <wp:effectExtent l="0" t="0" r="0" b="9525"/>
            <wp:wrapThrough wrapText="bothSides">
              <wp:wrapPolygon edited="0">
                <wp:start x="10482" y="0"/>
                <wp:lineTo x="7941" y="351"/>
                <wp:lineTo x="3812" y="3863"/>
                <wp:lineTo x="3812" y="5620"/>
                <wp:lineTo x="953" y="11239"/>
                <wp:lineTo x="1588" y="16859"/>
                <wp:lineTo x="1906" y="19317"/>
                <wp:lineTo x="6988" y="21424"/>
                <wp:lineTo x="12388" y="21424"/>
                <wp:lineTo x="14294" y="21424"/>
                <wp:lineTo x="16200" y="21424"/>
                <wp:lineTo x="20012" y="18263"/>
                <wp:lineTo x="20647" y="9834"/>
                <wp:lineTo x="19694" y="7376"/>
                <wp:lineTo x="18424" y="4917"/>
                <wp:lineTo x="14294" y="1054"/>
                <wp:lineTo x="12388" y="0"/>
                <wp:lineTo x="10482" y="0"/>
              </wp:wrapPolygon>
            </wp:wrapThrough>
            <wp:docPr id="751566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2183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2C2A2" w14:textId="77777777" w:rsidR="00987735" w:rsidRDefault="00987735" w:rsidP="00987735">
      <w:pPr>
        <w:spacing w:before="360" w:after="360"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>This is for:</w:t>
      </w:r>
    </w:p>
    <w:p w14:paraId="40D19C0A" w14:textId="77777777" w:rsidR="00987735" w:rsidRPr="00CA2D80" w:rsidRDefault="00987735" w:rsidP="00987735">
      <w:pPr>
        <w:pStyle w:val="ListParagraph"/>
        <w:numPr>
          <w:ilvl w:val="0"/>
          <w:numId w:val="8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patients in hospital </w:t>
      </w:r>
    </w:p>
    <w:p w14:paraId="445C07A5" w14:textId="77777777" w:rsidR="00987735" w:rsidRPr="00CA2D80" w:rsidRDefault="00987735" w:rsidP="00987735">
      <w:pPr>
        <w:pStyle w:val="ListParagraph"/>
        <w:numPr>
          <w:ilvl w:val="0"/>
          <w:numId w:val="8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2B4BE4">
        <w:rPr>
          <w:rFonts w:cs="Arial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5A256D1" wp14:editId="5FE95D40">
            <wp:simplePos x="0" y="0"/>
            <wp:positionH relativeFrom="column">
              <wp:posOffset>-209550</wp:posOffset>
            </wp:positionH>
            <wp:positionV relativeFrom="paragraph">
              <wp:posOffset>215265</wp:posOffset>
            </wp:positionV>
            <wp:extent cx="1384300" cy="1384300"/>
            <wp:effectExtent l="0" t="0" r="6350" b="0"/>
            <wp:wrapThrough wrapText="bothSides">
              <wp:wrapPolygon edited="0">
                <wp:start x="3864" y="1486"/>
                <wp:lineTo x="892" y="6539"/>
                <wp:lineTo x="0" y="10106"/>
                <wp:lineTo x="0" y="12187"/>
                <wp:lineTo x="1486" y="16349"/>
                <wp:lineTo x="2378" y="20510"/>
                <wp:lineTo x="21105" y="20510"/>
                <wp:lineTo x="21402" y="16051"/>
                <wp:lineTo x="17835" y="6837"/>
                <wp:lineTo x="18132" y="4756"/>
                <wp:lineTo x="14862" y="3270"/>
                <wp:lineTo x="5350" y="1486"/>
                <wp:lineTo x="3864" y="1486"/>
              </wp:wrapPolygon>
            </wp:wrapThrough>
            <wp:docPr id="2057453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45382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families and carers </w:t>
      </w:r>
    </w:p>
    <w:p w14:paraId="199E20E2" w14:textId="77777777" w:rsidR="00987735" w:rsidRPr="00CA2D80" w:rsidRDefault="00987735" w:rsidP="00987735">
      <w:pPr>
        <w:pStyle w:val="ListParagraph"/>
        <w:numPr>
          <w:ilvl w:val="0"/>
          <w:numId w:val="8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named persons and advocates </w:t>
      </w:r>
    </w:p>
    <w:p w14:paraId="62602CB5" w14:textId="77777777" w:rsidR="00987735" w:rsidRPr="00CA2D80" w:rsidRDefault="00987735" w:rsidP="00987735">
      <w:pPr>
        <w:pStyle w:val="ListParagraph"/>
        <w:numPr>
          <w:ilvl w:val="0"/>
          <w:numId w:val="8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>staff who support patients</w:t>
      </w:r>
    </w:p>
    <w:p w14:paraId="1E9FF4D9" w14:textId="77777777" w:rsidR="00987735" w:rsidRDefault="00987735" w:rsidP="00987735">
      <w:pPr>
        <w:spacing w:before="360" w:after="360" w:line="360" w:lineRule="auto"/>
        <w:rPr>
          <w:rFonts w:cs="Arial"/>
          <w:kern w:val="0"/>
          <w:sz w:val="28"/>
          <w:szCs w:val="28"/>
          <w:lang w:eastAsia="en-GB"/>
          <w14:ligatures w14:val="none"/>
        </w:rPr>
      </w:pPr>
    </w:p>
    <w:p w14:paraId="7980DB2E" w14:textId="77777777" w:rsidR="00987735" w:rsidRDefault="00987735" w:rsidP="00987735">
      <w:pPr>
        <w:spacing w:before="360" w:after="360" w:line="360" w:lineRule="auto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79161F">
        <w:rPr>
          <w:rFonts w:cs="Arial"/>
          <w:noProof/>
          <w:kern w:val="0"/>
          <w:sz w:val="28"/>
          <w:szCs w:val="28"/>
          <w:lang w:eastAsia="en-GB"/>
          <w14:ligatures w14:val="none"/>
        </w:rPr>
        <w:drawing>
          <wp:anchor distT="0" distB="0" distL="114300" distR="114300" simplePos="0" relativeHeight="251667456" behindDoc="0" locked="0" layoutInCell="1" allowOverlap="1" wp14:anchorId="16AB4B7A" wp14:editId="447B3806">
            <wp:simplePos x="0" y="0"/>
            <wp:positionH relativeFrom="column">
              <wp:posOffset>-95250</wp:posOffset>
            </wp:positionH>
            <wp:positionV relativeFrom="paragraph">
              <wp:posOffset>401320</wp:posOffset>
            </wp:positionV>
            <wp:extent cx="1333500" cy="1333500"/>
            <wp:effectExtent l="0" t="0" r="0" b="0"/>
            <wp:wrapThrough wrapText="bothSides">
              <wp:wrapPolygon edited="0">
                <wp:start x="6789" y="0"/>
                <wp:lineTo x="4320" y="3086"/>
                <wp:lineTo x="3394" y="4629"/>
                <wp:lineTo x="4320" y="9874"/>
                <wp:lineTo x="6171" y="14811"/>
                <wp:lineTo x="5863" y="20057"/>
                <wp:lineTo x="7097" y="21291"/>
                <wp:lineTo x="7406" y="21291"/>
                <wp:lineTo x="14194" y="21291"/>
                <wp:lineTo x="15120" y="21291"/>
                <wp:lineTo x="15737" y="20366"/>
                <wp:lineTo x="15737" y="19749"/>
                <wp:lineTo x="17589" y="14811"/>
                <wp:lineTo x="16971" y="4937"/>
                <wp:lineTo x="8949" y="0"/>
                <wp:lineTo x="6789" y="0"/>
              </wp:wrapPolygon>
            </wp:wrapThrough>
            <wp:docPr id="2022213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1302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65764F" w14:textId="77777777" w:rsidR="00987735" w:rsidRDefault="00987735" w:rsidP="00987735">
      <w:pPr>
        <w:spacing w:before="360" w:after="360"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>You have the right to:</w:t>
      </w:r>
    </w:p>
    <w:p w14:paraId="5278A59E" w14:textId="77777777" w:rsidR="00987735" w:rsidRDefault="00987735" w:rsidP="00987735">
      <w:pPr>
        <w:pStyle w:val="ListParagraph"/>
        <w:numPr>
          <w:ilvl w:val="0"/>
          <w:numId w:val="15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>b</w:t>
      </w:r>
      <w:r w:rsidRPr="00AD7199">
        <w:rPr>
          <w:rFonts w:cs="Arial"/>
          <w:kern w:val="0"/>
          <w:sz w:val="28"/>
          <w:szCs w:val="28"/>
          <w:lang w:eastAsia="en-GB"/>
          <w14:ligatures w14:val="none"/>
        </w:rPr>
        <w:t xml:space="preserve">e treated </w:t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with dignity and respect </w:t>
      </w:r>
    </w:p>
    <w:p w14:paraId="79766DF8" w14:textId="77777777" w:rsidR="00987735" w:rsidRDefault="00987735" w:rsidP="00987735">
      <w:pPr>
        <w:pStyle w:val="ListParagraph"/>
        <w:numPr>
          <w:ilvl w:val="0"/>
          <w:numId w:val="15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 w:rsidRPr="004C5E52">
        <w:rPr>
          <w:rFonts w:cs="Arial"/>
          <w:noProof/>
          <w:kern w:val="0"/>
          <w:sz w:val="28"/>
          <w:szCs w:val="28"/>
          <w:lang w:eastAsia="en-GB"/>
          <w14:ligatures w14:val="none"/>
        </w:rPr>
        <w:drawing>
          <wp:anchor distT="0" distB="0" distL="114300" distR="114300" simplePos="0" relativeHeight="251668480" behindDoc="0" locked="0" layoutInCell="1" allowOverlap="1" wp14:anchorId="46211A91" wp14:editId="7F050516">
            <wp:simplePos x="0" y="0"/>
            <wp:positionH relativeFrom="column">
              <wp:posOffset>-209550</wp:posOffset>
            </wp:positionH>
            <wp:positionV relativeFrom="paragraph">
              <wp:posOffset>307340</wp:posOffset>
            </wp:positionV>
            <wp:extent cx="1498600" cy="1498600"/>
            <wp:effectExtent l="0" t="0" r="6350" b="6350"/>
            <wp:wrapThrough wrapText="bothSides">
              <wp:wrapPolygon edited="0">
                <wp:start x="10434" y="0"/>
                <wp:lineTo x="4942" y="1647"/>
                <wp:lineTo x="1647" y="3295"/>
                <wp:lineTo x="1647" y="4668"/>
                <wp:lineTo x="0" y="9061"/>
                <wp:lineTo x="275" y="20593"/>
                <wp:lineTo x="5217" y="21417"/>
                <wp:lineTo x="18671" y="21417"/>
                <wp:lineTo x="20044" y="21417"/>
                <wp:lineTo x="20868" y="21417"/>
                <wp:lineTo x="21417" y="19769"/>
                <wp:lineTo x="21417" y="13454"/>
                <wp:lineTo x="20593" y="9061"/>
                <wp:lineTo x="18397" y="3020"/>
                <wp:lineTo x="16475" y="824"/>
                <wp:lineTo x="14003" y="0"/>
                <wp:lineTo x="10434" y="0"/>
              </wp:wrapPolygon>
            </wp:wrapThrough>
            <wp:docPr id="171292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9217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be kept safe </w:t>
      </w:r>
    </w:p>
    <w:p w14:paraId="4F65BF8D" w14:textId="77777777" w:rsidR="00987735" w:rsidRDefault="00987735" w:rsidP="00987735">
      <w:pPr>
        <w:pStyle w:val="ListParagraph"/>
        <w:numPr>
          <w:ilvl w:val="0"/>
          <w:numId w:val="15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have your views listened to </w:t>
      </w:r>
    </w:p>
    <w:p w14:paraId="0D7252D3" w14:textId="77777777" w:rsidR="00987735" w:rsidRPr="00AD7199" w:rsidRDefault="00987735" w:rsidP="00987735">
      <w:pPr>
        <w:pStyle w:val="ListParagraph"/>
        <w:numPr>
          <w:ilvl w:val="0"/>
          <w:numId w:val="15"/>
        </w:numPr>
        <w:spacing w:before="360" w:after="360" w:line="360" w:lineRule="auto"/>
        <w:contextualSpacing w:val="0"/>
        <w:rPr>
          <w:rFonts w:cs="Arial"/>
          <w:kern w:val="0"/>
          <w:sz w:val="28"/>
          <w:szCs w:val="28"/>
          <w:lang w:eastAsia="en-GB"/>
          <w14:ligatures w14:val="none"/>
        </w:rPr>
      </w:pP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get help from an advocate </w:t>
      </w:r>
    </w:p>
    <w:p w14:paraId="75E030E1" w14:textId="77777777" w:rsidR="00987735" w:rsidRDefault="00987735" w:rsidP="00987735">
      <w:pPr>
        <w:spacing w:line="360" w:lineRule="auto"/>
        <w:ind w:left="2835"/>
        <w:rPr>
          <w:rFonts w:cs="Arial"/>
          <w:kern w:val="0"/>
          <w:sz w:val="28"/>
          <w:szCs w:val="28"/>
          <w:lang w:eastAsia="en-GB"/>
          <w14:ligatures w14:val="none"/>
        </w:rPr>
      </w:pPr>
    </w:p>
    <w:p w14:paraId="34C02BD6" w14:textId="77777777" w:rsidR="00987735" w:rsidRDefault="00987735" w:rsidP="00987735">
      <w:pPr>
        <w:spacing w:line="360" w:lineRule="auto"/>
        <w:rPr>
          <w:b/>
          <w:bCs/>
          <w:sz w:val="32"/>
          <w:szCs w:val="22"/>
        </w:rPr>
      </w:pPr>
      <w:r w:rsidRPr="00AA5A85">
        <w:rPr>
          <w:b/>
          <w:bCs/>
          <w:sz w:val="32"/>
          <w:szCs w:val="22"/>
        </w:rPr>
        <w:lastRenderedPageBreak/>
        <w:t xml:space="preserve">Future care planning </w:t>
      </w:r>
    </w:p>
    <w:p w14:paraId="4B5E9392" w14:textId="77777777" w:rsidR="00987735" w:rsidRDefault="00987735" w:rsidP="00987735">
      <w:pPr>
        <w:spacing w:before="360" w:after="360" w:line="360" w:lineRule="auto"/>
        <w:ind w:left="2835"/>
        <w:rPr>
          <w:sz w:val="28"/>
        </w:rPr>
      </w:pPr>
      <w:r w:rsidRPr="00136775">
        <w:rPr>
          <w:noProof/>
          <w:sz w:val="28"/>
        </w:rPr>
        <w:drawing>
          <wp:anchor distT="0" distB="0" distL="114300" distR="114300" simplePos="0" relativeHeight="251669504" behindDoc="0" locked="0" layoutInCell="1" allowOverlap="1" wp14:anchorId="7EA12A14" wp14:editId="07D842AC">
            <wp:simplePos x="0" y="0"/>
            <wp:positionH relativeFrom="column">
              <wp:posOffset>-206375</wp:posOffset>
            </wp:positionH>
            <wp:positionV relativeFrom="paragraph">
              <wp:posOffset>283210</wp:posOffset>
            </wp:positionV>
            <wp:extent cx="1555750" cy="1555750"/>
            <wp:effectExtent l="0" t="0" r="0" b="6350"/>
            <wp:wrapThrough wrapText="bothSides">
              <wp:wrapPolygon edited="0">
                <wp:start x="11373" y="0"/>
                <wp:lineTo x="6612" y="2116"/>
                <wp:lineTo x="2645" y="3967"/>
                <wp:lineTo x="529" y="6612"/>
                <wp:lineTo x="264" y="7141"/>
                <wp:lineTo x="3703" y="12960"/>
                <wp:lineTo x="5025" y="17192"/>
                <wp:lineTo x="5290" y="18514"/>
                <wp:lineTo x="7670" y="21424"/>
                <wp:lineTo x="8728" y="21424"/>
                <wp:lineTo x="10051" y="21424"/>
                <wp:lineTo x="14811" y="21424"/>
                <wp:lineTo x="20895" y="19043"/>
                <wp:lineTo x="20101" y="2645"/>
                <wp:lineTo x="17721" y="1322"/>
                <wp:lineTo x="12696" y="0"/>
                <wp:lineTo x="11373" y="0"/>
              </wp:wrapPolygon>
            </wp:wrapThrough>
            <wp:docPr id="350005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05545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2216">
        <w:rPr>
          <w:sz w:val="28"/>
        </w:rPr>
        <w:t xml:space="preserve">Planning ahead can reduce stress. </w:t>
      </w:r>
      <w:r>
        <w:rPr>
          <w:sz w:val="28"/>
        </w:rPr>
        <w:t>Plans should:</w:t>
      </w:r>
    </w:p>
    <w:p w14:paraId="06503849" w14:textId="77777777" w:rsidR="00987735" w:rsidRPr="00745E7B" w:rsidRDefault="00987735" w:rsidP="00987735">
      <w:pPr>
        <w:pStyle w:val="ListParagraph"/>
        <w:numPr>
          <w:ilvl w:val="0"/>
          <w:numId w:val="11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b</w:t>
      </w:r>
      <w:r w:rsidRPr="00745E7B">
        <w:rPr>
          <w:rFonts w:cs="Arial"/>
          <w:sz w:val="28"/>
        </w:rPr>
        <w:t xml:space="preserve">e made with the person </w:t>
      </w:r>
    </w:p>
    <w:p w14:paraId="4E8BFFBE" w14:textId="77777777" w:rsidR="00987735" w:rsidRPr="00745E7B" w:rsidRDefault="00987735" w:rsidP="00987735">
      <w:pPr>
        <w:pStyle w:val="ListParagraph"/>
        <w:numPr>
          <w:ilvl w:val="0"/>
          <w:numId w:val="11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i</w:t>
      </w:r>
      <w:r w:rsidRPr="00745E7B">
        <w:rPr>
          <w:rFonts w:cs="Arial"/>
          <w:sz w:val="28"/>
        </w:rPr>
        <w:t xml:space="preserve">nvolve families and carers if ok to do so </w:t>
      </w:r>
    </w:p>
    <w:p w14:paraId="6BDEF0D7" w14:textId="77777777" w:rsidR="00987735" w:rsidRDefault="00987735" w:rsidP="00987735">
      <w:pPr>
        <w:pStyle w:val="ListParagraph"/>
        <w:numPr>
          <w:ilvl w:val="0"/>
          <w:numId w:val="11"/>
        </w:numPr>
        <w:spacing w:before="360" w:after="360" w:line="360" w:lineRule="auto"/>
        <w:contextualSpacing w:val="0"/>
        <w:rPr>
          <w:rFonts w:cs="Arial"/>
          <w:sz w:val="28"/>
        </w:rPr>
      </w:pPr>
      <w:r>
        <w:rPr>
          <w:rFonts w:cs="Arial"/>
          <w:sz w:val="28"/>
        </w:rPr>
        <w:t>s</w:t>
      </w:r>
      <w:r w:rsidRPr="00745E7B">
        <w:rPr>
          <w:rFonts w:cs="Arial"/>
          <w:sz w:val="28"/>
        </w:rPr>
        <w:t xml:space="preserve">ay what helps and what to do early </w:t>
      </w:r>
    </w:p>
    <w:p w14:paraId="62CA599F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07DD09CC" w14:textId="77777777" w:rsidR="00987735" w:rsidRDefault="00987735" w:rsidP="00987735">
      <w:pPr>
        <w:spacing w:line="360" w:lineRule="auto"/>
        <w:rPr>
          <w:rFonts w:cs="Arial"/>
          <w:sz w:val="28"/>
        </w:rPr>
      </w:pPr>
      <w:r w:rsidRPr="000D13F5">
        <w:rPr>
          <w:rFonts w:cs="Arial"/>
          <w:noProof/>
          <w:sz w:val="28"/>
        </w:rPr>
        <w:drawing>
          <wp:anchor distT="0" distB="0" distL="114300" distR="114300" simplePos="0" relativeHeight="251670528" behindDoc="0" locked="0" layoutInCell="1" allowOverlap="1" wp14:anchorId="0E826846" wp14:editId="3BE70A37">
            <wp:simplePos x="0" y="0"/>
            <wp:positionH relativeFrom="column">
              <wp:posOffset>-241300</wp:posOffset>
            </wp:positionH>
            <wp:positionV relativeFrom="paragraph">
              <wp:posOffset>168275</wp:posOffset>
            </wp:positionV>
            <wp:extent cx="1422400" cy="1422400"/>
            <wp:effectExtent l="0" t="0" r="6350" b="0"/>
            <wp:wrapThrough wrapText="bothSides">
              <wp:wrapPolygon edited="0">
                <wp:start x="5496" y="3761"/>
                <wp:lineTo x="868" y="8968"/>
                <wp:lineTo x="0" y="10704"/>
                <wp:lineTo x="0" y="17357"/>
                <wp:lineTo x="21407" y="17357"/>
                <wp:lineTo x="21407" y="15911"/>
                <wp:lineTo x="20250" y="5786"/>
                <wp:lineTo x="17357" y="4629"/>
                <wp:lineTo x="8389" y="3761"/>
                <wp:lineTo x="5496" y="3761"/>
              </wp:wrapPolygon>
            </wp:wrapThrough>
            <wp:docPr id="1289672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7223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CD9334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  <w:r w:rsidRPr="61D3756C">
        <w:rPr>
          <w:rFonts w:cs="Arial"/>
          <w:sz w:val="28"/>
          <w:szCs w:val="28"/>
        </w:rPr>
        <w:t xml:space="preserve">Children and young people need extra protection. Restraint and seclusion should </w:t>
      </w:r>
      <w:r w:rsidRPr="769458A9">
        <w:rPr>
          <w:rFonts w:cs="Arial"/>
          <w:sz w:val="28"/>
          <w:szCs w:val="28"/>
        </w:rPr>
        <w:t>not be</w:t>
      </w:r>
      <w:r w:rsidRPr="61D3756C">
        <w:rPr>
          <w:rFonts w:cs="Arial"/>
          <w:sz w:val="28"/>
          <w:szCs w:val="28"/>
        </w:rPr>
        <w:t xml:space="preserve"> used </w:t>
      </w:r>
      <w:r w:rsidRPr="769458A9">
        <w:rPr>
          <w:rFonts w:cs="Arial"/>
          <w:sz w:val="28"/>
          <w:szCs w:val="28"/>
        </w:rPr>
        <w:t>often</w:t>
      </w:r>
      <w:r w:rsidRPr="61D3756C">
        <w:rPr>
          <w:rFonts w:cs="Arial"/>
          <w:sz w:val="28"/>
          <w:szCs w:val="28"/>
        </w:rPr>
        <w:t xml:space="preserve">. </w:t>
      </w:r>
    </w:p>
    <w:p w14:paraId="7A94FF4A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</w:p>
    <w:p w14:paraId="4112AC13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</w:p>
    <w:p w14:paraId="046027DA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</w:p>
    <w:p w14:paraId="77E58C97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297FB015" wp14:editId="2292CFC6">
            <wp:simplePos x="0" y="0"/>
            <wp:positionH relativeFrom="column">
              <wp:posOffset>-260692</wp:posOffset>
            </wp:positionH>
            <wp:positionV relativeFrom="paragraph">
              <wp:posOffset>91000</wp:posOffset>
            </wp:positionV>
            <wp:extent cx="1600200" cy="1454150"/>
            <wp:effectExtent l="0" t="0" r="0" b="0"/>
            <wp:wrapSquare wrapText="bothSides"/>
            <wp:docPr id="1027188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88695" name="Picture 102718869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F781D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 </w:t>
      </w:r>
      <w:r w:rsidRPr="61D3756C">
        <w:rPr>
          <w:rFonts w:cs="Arial"/>
          <w:sz w:val="28"/>
          <w:szCs w:val="28"/>
        </w:rPr>
        <w:t>child</w:t>
      </w:r>
      <w:r>
        <w:rPr>
          <w:rFonts w:cs="Arial"/>
          <w:sz w:val="28"/>
          <w:szCs w:val="28"/>
        </w:rPr>
        <w:t xml:space="preserve"> or young person’s</w:t>
      </w:r>
      <w:r w:rsidRPr="61D3756C">
        <w:rPr>
          <w:rFonts w:cs="Arial"/>
          <w:sz w:val="28"/>
          <w:szCs w:val="28"/>
        </w:rPr>
        <w:t xml:space="preserve"> best interests must always come first. </w:t>
      </w:r>
      <w:r>
        <w:rPr>
          <w:rFonts w:cs="Arial"/>
          <w:sz w:val="28"/>
          <w:szCs w:val="28"/>
        </w:rPr>
        <w:t xml:space="preserve">The </w:t>
      </w:r>
      <w:r w:rsidRPr="00963A44">
        <w:rPr>
          <w:rFonts w:cs="Arial"/>
          <w:b/>
          <w:bCs/>
          <w:sz w:val="28"/>
          <w:szCs w:val="28"/>
        </w:rPr>
        <w:t>United Nations Convention on the Rights of the Child</w:t>
      </w:r>
      <w:r>
        <w:rPr>
          <w:rFonts w:cs="Arial"/>
          <w:sz w:val="28"/>
          <w:szCs w:val="28"/>
        </w:rPr>
        <w:t xml:space="preserve"> says this must happen. It also says children and young people should be restricted as little as possible.</w:t>
      </w:r>
    </w:p>
    <w:p w14:paraId="4FBFC2BB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</w:p>
    <w:p w14:paraId="0A9E63BE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7539B6F8" wp14:editId="422D3258">
            <wp:simplePos x="0" y="0"/>
            <wp:positionH relativeFrom="column">
              <wp:posOffset>-274173</wp:posOffset>
            </wp:positionH>
            <wp:positionV relativeFrom="paragraph">
              <wp:posOffset>332056</wp:posOffset>
            </wp:positionV>
            <wp:extent cx="1600200" cy="1454150"/>
            <wp:effectExtent l="0" t="0" r="0" b="0"/>
            <wp:wrapSquare wrapText="bothSides"/>
            <wp:docPr id="1294477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88695" name="Picture 102718869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52166" w14:textId="77777777" w:rsidR="00987735" w:rsidRPr="00963A44" w:rsidRDefault="00987735" w:rsidP="00987735">
      <w:pPr>
        <w:spacing w:line="360" w:lineRule="auto"/>
        <w:ind w:left="2835"/>
        <w:rPr>
          <w:rFonts w:cs="Arial"/>
          <w:sz w:val="28"/>
        </w:rPr>
      </w:pPr>
      <w:r>
        <w:rPr>
          <w:rFonts w:cs="Arial"/>
          <w:sz w:val="28"/>
        </w:rPr>
        <w:br/>
        <w:t xml:space="preserve">The </w:t>
      </w:r>
      <w:r w:rsidRPr="00963A44">
        <w:rPr>
          <w:rFonts w:cs="Arial"/>
          <w:b/>
          <w:bCs/>
          <w:sz w:val="28"/>
          <w:szCs w:val="28"/>
        </w:rPr>
        <w:t>United Nations Convention on the Rights of the Child</w:t>
      </w:r>
      <w:r>
        <w:rPr>
          <w:rFonts w:cs="Arial"/>
          <w:b/>
          <w:bCs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lists the </w:t>
      </w:r>
      <w:r w:rsidRPr="00963A44">
        <w:rPr>
          <w:rFonts w:cs="Arial"/>
          <w:sz w:val="28"/>
          <w:szCs w:val="28"/>
        </w:rPr>
        <w:t xml:space="preserve">rights </w:t>
      </w:r>
      <w:r>
        <w:rPr>
          <w:rFonts w:cs="Arial"/>
          <w:sz w:val="28"/>
          <w:szCs w:val="28"/>
        </w:rPr>
        <w:t xml:space="preserve">of </w:t>
      </w:r>
      <w:r w:rsidRPr="00963A44">
        <w:rPr>
          <w:rFonts w:cs="Arial"/>
          <w:sz w:val="28"/>
          <w:szCs w:val="28"/>
        </w:rPr>
        <w:t>children and young people.</w:t>
      </w:r>
      <w:r>
        <w:rPr>
          <w:rFonts w:cs="Arial"/>
          <w:b/>
          <w:bCs/>
          <w:sz w:val="28"/>
          <w:szCs w:val="28"/>
        </w:rPr>
        <w:t xml:space="preserve"> </w:t>
      </w:r>
      <w:r w:rsidRPr="00963A44">
        <w:rPr>
          <w:rFonts w:cs="Arial"/>
          <w:sz w:val="28"/>
          <w:szCs w:val="28"/>
        </w:rPr>
        <w:t>It</w:t>
      </w:r>
      <w:r>
        <w:rPr>
          <w:rFonts w:cs="Arial"/>
          <w:b/>
          <w:bCs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protects them. It must be followed. </w:t>
      </w:r>
    </w:p>
    <w:p w14:paraId="37BF3ACB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</w:p>
    <w:p w14:paraId="3E3F5796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FC19C9">
        <w:rPr>
          <w:rFonts w:cs="Arial"/>
          <w:noProof/>
          <w:sz w:val="28"/>
        </w:rPr>
        <w:lastRenderedPageBreak/>
        <w:drawing>
          <wp:anchor distT="0" distB="0" distL="114300" distR="114300" simplePos="0" relativeHeight="251671552" behindDoc="0" locked="0" layoutInCell="1" allowOverlap="1" wp14:anchorId="5AF12352" wp14:editId="6FE4FA52">
            <wp:simplePos x="0" y="0"/>
            <wp:positionH relativeFrom="column">
              <wp:posOffset>-107950</wp:posOffset>
            </wp:positionH>
            <wp:positionV relativeFrom="paragraph">
              <wp:posOffset>233045</wp:posOffset>
            </wp:positionV>
            <wp:extent cx="1289050" cy="1289050"/>
            <wp:effectExtent l="0" t="0" r="6350" b="0"/>
            <wp:wrapThrough wrapText="bothSides">
              <wp:wrapPolygon edited="0">
                <wp:start x="2873" y="958"/>
                <wp:lineTo x="1596" y="3192"/>
                <wp:lineTo x="638" y="6703"/>
                <wp:lineTo x="319" y="11811"/>
                <wp:lineTo x="1277" y="20749"/>
                <wp:lineTo x="18514" y="20749"/>
                <wp:lineTo x="19153" y="16918"/>
                <wp:lineTo x="18833" y="11811"/>
                <wp:lineTo x="21387" y="8938"/>
                <wp:lineTo x="21387" y="7980"/>
                <wp:lineTo x="20749" y="5427"/>
                <wp:lineTo x="14365" y="3192"/>
                <wp:lineTo x="5746" y="958"/>
                <wp:lineTo x="2873" y="958"/>
              </wp:wrapPolygon>
            </wp:wrapThrough>
            <wp:docPr id="1979695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95014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0FE72B" w14:textId="77777777" w:rsidR="00987735" w:rsidRDefault="00987735" w:rsidP="00987735">
      <w:pPr>
        <w:spacing w:line="360" w:lineRule="auto"/>
        <w:ind w:left="2835"/>
        <w:rPr>
          <w:rFonts w:cs="Arial"/>
          <w:sz w:val="28"/>
          <w:szCs w:val="28"/>
        </w:rPr>
      </w:pPr>
      <w:r w:rsidRPr="3C138CCF">
        <w:rPr>
          <w:rFonts w:cs="Arial"/>
          <w:sz w:val="28"/>
          <w:szCs w:val="28"/>
        </w:rPr>
        <w:t xml:space="preserve">Autistic people and people with learning disabilities may show stress differently. Behaviour is usually a sign </w:t>
      </w:r>
      <w:r w:rsidRPr="7AABD67D">
        <w:rPr>
          <w:rFonts w:cs="Arial"/>
          <w:sz w:val="28"/>
          <w:szCs w:val="28"/>
        </w:rPr>
        <w:t>of unmet</w:t>
      </w:r>
      <w:r w:rsidRPr="3C138CCF">
        <w:rPr>
          <w:rFonts w:cs="Arial"/>
          <w:sz w:val="28"/>
          <w:szCs w:val="28"/>
        </w:rPr>
        <w:t xml:space="preserve"> need, not bad behaviour. Disability is not a reason for restraint. </w:t>
      </w:r>
    </w:p>
    <w:p w14:paraId="40240FA6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</w:p>
    <w:p w14:paraId="42792188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</w:p>
    <w:p w14:paraId="3C082A29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DE0C8D">
        <w:rPr>
          <w:noProof/>
        </w:rPr>
        <w:drawing>
          <wp:anchor distT="0" distB="0" distL="114300" distR="114300" simplePos="0" relativeHeight="251672576" behindDoc="0" locked="0" layoutInCell="1" allowOverlap="1" wp14:anchorId="3E640D75" wp14:editId="1F650A1D">
            <wp:simplePos x="0" y="0"/>
            <wp:positionH relativeFrom="column">
              <wp:posOffset>-165100</wp:posOffset>
            </wp:positionH>
            <wp:positionV relativeFrom="paragraph">
              <wp:posOffset>166370</wp:posOffset>
            </wp:positionV>
            <wp:extent cx="1605915" cy="1605915"/>
            <wp:effectExtent l="0" t="0" r="0" b="0"/>
            <wp:wrapThrough wrapText="bothSides">
              <wp:wrapPolygon edited="0">
                <wp:start x="14603" y="1521"/>
                <wp:lineTo x="6997" y="2738"/>
                <wp:lineTo x="913" y="4868"/>
                <wp:lineTo x="0" y="12473"/>
                <wp:lineTo x="3346" y="17037"/>
                <wp:lineTo x="7301" y="18254"/>
                <wp:lineTo x="7910" y="18862"/>
                <wp:lineTo x="12169" y="18862"/>
                <wp:lineTo x="13082" y="18254"/>
                <wp:lineTo x="17645" y="17037"/>
                <wp:lineTo x="20383" y="16124"/>
                <wp:lineTo x="20079" y="14907"/>
                <wp:lineTo x="17037" y="11865"/>
                <wp:lineTo x="16428" y="1521"/>
                <wp:lineTo x="14603" y="1521"/>
              </wp:wrapPolygon>
            </wp:wrapThrough>
            <wp:docPr id="1557555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55358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632E0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</w:p>
    <w:p w14:paraId="401A75E5" w14:textId="77777777" w:rsidR="00987735" w:rsidRPr="007C307D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7C307D">
        <w:rPr>
          <w:rFonts w:cs="Arial"/>
          <w:sz w:val="28"/>
        </w:rPr>
        <w:t xml:space="preserve">Feeding through a </w:t>
      </w:r>
      <w:r w:rsidRPr="007C307D">
        <w:rPr>
          <w:rFonts w:cs="Arial"/>
          <w:b/>
          <w:bCs/>
          <w:sz w:val="28"/>
        </w:rPr>
        <w:t xml:space="preserve">nasogastric </w:t>
      </w:r>
      <w:r w:rsidRPr="007C307D">
        <w:rPr>
          <w:rFonts w:cs="Arial"/>
          <w:sz w:val="28"/>
        </w:rPr>
        <w:t>(NG) tube means putting</w:t>
      </w:r>
      <w:r>
        <w:rPr>
          <w:rFonts w:cs="Arial"/>
          <w:sz w:val="28"/>
        </w:rPr>
        <w:t xml:space="preserve"> </w:t>
      </w:r>
      <w:r w:rsidRPr="007C307D">
        <w:rPr>
          <w:rFonts w:cs="Arial"/>
          <w:sz w:val="28"/>
        </w:rPr>
        <w:t>food into the stomach using a tube through the nose.</w:t>
      </w:r>
    </w:p>
    <w:p w14:paraId="5229A6B6" w14:textId="77777777" w:rsidR="00987735" w:rsidRPr="007C307D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A51BB7">
        <w:rPr>
          <w:rFonts w:cs="Arial"/>
          <w:noProof/>
          <w:sz w:val="28"/>
        </w:rPr>
        <w:drawing>
          <wp:anchor distT="0" distB="0" distL="114300" distR="114300" simplePos="0" relativeHeight="251673600" behindDoc="1" locked="0" layoutInCell="1" allowOverlap="1" wp14:anchorId="0241AE64" wp14:editId="2CCBDA1E">
            <wp:simplePos x="0" y="0"/>
            <wp:positionH relativeFrom="column">
              <wp:posOffset>-30800</wp:posOffset>
            </wp:positionH>
            <wp:positionV relativeFrom="paragraph">
              <wp:posOffset>114300</wp:posOffset>
            </wp:positionV>
            <wp:extent cx="1016000" cy="1016000"/>
            <wp:effectExtent l="0" t="0" r="0" b="0"/>
            <wp:wrapTight wrapText="bothSides">
              <wp:wrapPolygon edited="0">
                <wp:start x="8100" y="0"/>
                <wp:lineTo x="5670" y="810"/>
                <wp:lineTo x="405" y="5265"/>
                <wp:lineTo x="0" y="8505"/>
                <wp:lineTo x="0" y="14175"/>
                <wp:lineTo x="4455" y="19845"/>
                <wp:lineTo x="7290" y="21060"/>
                <wp:lineTo x="13770" y="21060"/>
                <wp:lineTo x="16605" y="19845"/>
                <wp:lineTo x="21060" y="14175"/>
                <wp:lineTo x="21060" y="8505"/>
                <wp:lineTo x="20655" y="5670"/>
                <wp:lineTo x="15390" y="810"/>
                <wp:lineTo x="12960" y="0"/>
                <wp:lineTo x="8100" y="0"/>
              </wp:wrapPolygon>
            </wp:wrapTight>
            <wp:docPr id="1302422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22639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307D">
        <w:rPr>
          <w:rFonts w:cs="Arial"/>
          <w:sz w:val="28"/>
        </w:rPr>
        <w:t>Most people will not need restraint for NG tube feeding.</w:t>
      </w:r>
      <w:r>
        <w:rPr>
          <w:rFonts w:cs="Arial"/>
          <w:sz w:val="28"/>
        </w:rPr>
        <w:t xml:space="preserve"> </w:t>
      </w:r>
      <w:r w:rsidRPr="007C307D">
        <w:rPr>
          <w:rFonts w:cs="Arial"/>
          <w:sz w:val="28"/>
        </w:rPr>
        <w:t>Forced feeding is not allowed.</w:t>
      </w:r>
    </w:p>
    <w:p w14:paraId="22ED69C3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7C307D">
        <w:rPr>
          <w:rFonts w:cs="Arial"/>
          <w:sz w:val="28"/>
        </w:rPr>
        <w:t>Restraint should only be used if:</w:t>
      </w:r>
    </w:p>
    <w:p w14:paraId="08FF28EC" w14:textId="77777777" w:rsidR="00987735" w:rsidRPr="00E40592" w:rsidRDefault="00987735" w:rsidP="00987735">
      <w:pPr>
        <w:pStyle w:val="ListParagraph"/>
        <w:numPr>
          <w:ilvl w:val="0"/>
          <w:numId w:val="12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E40592">
        <w:rPr>
          <w:rFonts w:cs="Arial"/>
          <w:sz w:val="28"/>
        </w:rPr>
        <w:t xml:space="preserve">there is serious risk to life or health </w:t>
      </w:r>
    </w:p>
    <w:p w14:paraId="3FD1995C" w14:textId="77777777" w:rsidR="00987735" w:rsidRDefault="00987735" w:rsidP="00987735">
      <w:pPr>
        <w:pStyle w:val="ListParagraph"/>
        <w:numPr>
          <w:ilvl w:val="0"/>
          <w:numId w:val="12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E40592">
        <w:rPr>
          <w:rFonts w:cs="Arial"/>
          <w:sz w:val="28"/>
        </w:rPr>
        <w:t xml:space="preserve">all other ways of helping have been tried </w:t>
      </w:r>
    </w:p>
    <w:p w14:paraId="66F53E07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69598A0D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1554D7">
        <w:rPr>
          <w:rFonts w:cs="Arial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37B75B0" wp14:editId="525EA1AD">
            <wp:simplePos x="0" y="0"/>
            <wp:positionH relativeFrom="column">
              <wp:posOffset>-203200</wp:posOffset>
            </wp:positionH>
            <wp:positionV relativeFrom="paragraph">
              <wp:posOffset>231775</wp:posOffset>
            </wp:positionV>
            <wp:extent cx="1460500" cy="1460500"/>
            <wp:effectExtent l="0" t="0" r="6350" b="0"/>
            <wp:wrapThrough wrapText="bothSides">
              <wp:wrapPolygon edited="0">
                <wp:start x="5071" y="2536"/>
                <wp:lineTo x="3099" y="6762"/>
                <wp:lineTo x="845" y="9579"/>
                <wp:lineTo x="0" y="10988"/>
                <wp:lineTo x="282" y="20849"/>
                <wp:lineTo x="21412" y="20849"/>
                <wp:lineTo x="21412" y="14932"/>
                <wp:lineTo x="20285" y="12115"/>
                <wp:lineTo x="19722" y="9016"/>
                <wp:lineTo x="16623" y="2536"/>
                <wp:lineTo x="5071" y="2536"/>
              </wp:wrapPolygon>
            </wp:wrapThrough>
            <wp:docPr id="1432116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116078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sz w:val="28"/>
        </w:rPr>
        <w:t xml:space="preserve">After NG tube feeding with restraint: </w:t>
      </w:r>
    </w:p>
    <w:p w14:paraId="2B120A10" w14:textId="77777777" w:rsidR="00987735" w:rsidRPr="00D84261" w:rsidRDefault="00987735" w:rsidP="00987735">
      <w:pPr>
        <w:pStyle w:val="ListParagraph"/>
        <w:numPr>
          <w:ilvl w:val="0"/>
          <w:numId w:val="14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D84261">
        <w:rPr>
          <w:rFonts w:cs="Arial"/>
          <w:sz w:val="28"/>
        </w:rPr>
        <w:t>the person should be supported and checked</w:t>
      </w:r>
    </w:p>
    <w:p w14:paraId="6E18CC85" w14:textId="77777777" w:rsidR="00987735" w:rsidRPr="00D84261" w:rsidRDefault="00987735" w:rsidP="00987735">
      <w:pPr>
        <w:pStyle w:val="ListParagraph"/>
        <w:numPr>
          <w:ilvl w:val="0"/>
          <w:numId w:val="14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D84261">
        <w:rPr>
          <w:rFonts w:cs="Arial"/>
          <w:sz w:val="28"/>
        </w:rPr>
        <w:t xml:space="preserve">staff should explain what happened </w:t>
      </w:r>
    </w:p>
    <w:p w14:paraId="486AF9CF" w14:textId="77777777" w:rsidR="00987735" w:rsidRPr="00A245FF" w:rsidRDefault="00987735" w:rsidP="00987735">
      <w:pPr>
        <w:pStyle w:val="ListParagraph"/>
        <w:numPr>
          <w:ilvl w:val="0"/>
          <w:numId w:val="14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D84261">
        <w:rPr>
          <w:rFonts w:cs="Arial"/>
          <w:sz w:val="28"/>
        </w:rPr>
        <w:t>what happened should be checked over to reduce future use</w:t>
      </w:r>
    </w:p>
    <w:p w14:paraId="4AFE5ED4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1B88C2AF" w14:textId="77777777" w:rsidR="00987735" w:rsidRDefault="00987735" w:rsidP="00987735">
      <w:pPr>
        <w:spacing w:line="360" w:lineRule="auto"/>
        <w:rPr>
          <w:rFonts w:cs="Arial"/>
          <w:sz w:val="28"/>
        </w:rPr>
      </w:pPr>
      <w:r>
        <w:rPr>
          <w:rFonts w:cs="Arial"/>
          <w:b/>
          <w:bCs/>
          <w:sz w:val="32"/>
          <w:szCs w:val="22"/>
        </w:rPr>
        <w:t>Checks</w:t>
      </w:r>
    </w:p>
    <w:p w14:paraId="68A17AFB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15F7CCFF" w14:textId="77777777" w:rsidR="00987735" w:rsidRPr="001A4E8C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1A4E8C">
        <w:rPr>
          <w:rFonts w:cs="Arial"/>
          <w:sz w:val="28"/>
        </w:rPr>
        <w:t>When restrain</w:t>
      </w:r>
      <w:r>
        <w:rPr>
          <w:rFonts w:cs="Arial"/>
          <w:sz w:val="28"/>
        </w:rPr>
        <w:t>t</w:t>
      </w:r>
      <w:r w:rsidRPr="001A4E8C">
        <w:rPr>
          <w:rFonts w:cs="Arial"/>
          <w:sz w:val="28"/>
        </w:rPr>
        <w:t xml:space="preserve"> or seclusion is used:</w:t>
      </w:r>
    </w:p>
    <w:p w14:paraId="5E8015FF" w14:textId="77777777" w:rsidR="00987735" w:rsidRPr="001A4E8C" w:rsidRDefault="00987735" w:rsidP="00987735">
      <w:pPr>
        <w:pStyle w:val="ListParagraph"/>
        <w:numPr>
          <w:ilvl w:val="0"/>
          <w:numId w:val="10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C64CB2">
        <w:rPr>
          <w:rFonts w:cs="Arial"/>
          <w:noProof/>
          <w:sz w:val="28"/>
        </w:rPr>
        <w:drawing>
          <wp:anchor distT="0" distB="0" distL="114300" distR="114300" simplePos="0" relativeHeight="251675648" behindDoc="0" locked="0" layoutInCell="1" allowOverlap="1" wp14:anchorId="136D414B" wp14:editId="616E8CBF">
            <wp:simplePos x="0" y="0"/>
            <wp:positionH relativeFrom="column">
              <wp:posOffset>-190500</wp:posOffset>
            </wp:positionH>
            <wp:positionV relativeFrom="paragraph">
              <wp:posOffset>69215</wp:posOffset>
            </wp:positionV>
            <wp:extent cx="1562100" cy="1562100"/>
            <wp:effectExtent l="0" t="0" r="0" b="0"/>
            <wp:wrapThrough wrapText="bothSides">
              <wp:wrapPolygon edited="0">
                <wp:start x="12644" y="0"/>
                <wp:lineTo x="11327" y="1054"/>
                <wp:lineTo x="10010" y="3424"/>
                <wp:lineTo x="10010" y="4478"/>
                <wp:lineTo x="12644" y="8693"/>
                <wp:lineTo x="11590" y="12907"/>
                <wp:lineTo x="1317" y="16595"/>
                <wp:lineTo x="1317" y="19756"/>
                <wp:lineTo x="2107" y="21337"/>
                <wp:lineTo x="3688" y="21337"/>
                <wp:lineTo x="4741" y="21337"/>
                <wp:lineTo x="18439" y="21337"/>
                <wp:lineTo x="20283" y="20810"/>
                <wp:lineTo x="19229" y="17122"/>
                <wp:lineTo x="20020" y="12907"/>
                <wp:lineTo x="19756" y="9483"/>
                <wp:lineTo x="19493" y="8693"/>
                <wp:lineTo x="18439" y="3951"/>
                <wp:lineTo x="16068" y="1054"/>
                <wp:lineTo x="15015" y="0"/>
                <wp:lineTo x="12644" y="0"/>
              </wp:wrapPolygon>
            </wp:wrapThrough>
            <wp:docPr id="1337987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87648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4E8C">
        <w:rPr>
          <w:rFonts w:cs="Arial"/>
          <w:sz w:val="28"/>
        </w:rPr>
        <w:t xml:space="preserve">staff must record what happened </w:t>
      </w:r>
    </w:p>
    <w:p w14:paraId="72D8BCCA" w14:textId="77777777" w:rsidR="00987735" w:rsidRPr="001A4E8C" w:rsidRDefault="00987735" w:rsidP="00987735">
      <w:pPr>
        <w:pStyle w:val="ListParagraph"/>
        <w:numPr>
          <w:ilvl w:val="0"/>
          <w:numId w:val="10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1A4E8C">
        <w:rPr>
          <w:rFonts w:cs="Arial"/>
          <w:sz w:val="28"/>
        </w:rPr>
        <w:t xml:space="preserve">staff must check the person is safe </w:t>
      </w:r>
    </w:p>
    <w:p w14:paraId="7FCF7376" w14:textId="77777777" w:rsidR="00987735" w:rsidRDefault="00987735" w:rsidP="00987735">
      <w:pPr>
        <w:pStyle w:val="ListParagraph"/>
        <w:numPr>
          <w:ilvl w:val="0"/>
          <w:numId w:val="10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1A4E8C">
        <w:rPr>
          <w:rFonts w:cs="Arial"/>
          <w:sz w:val="28"/>
        </w:rPr>
        <w:t xml:space="preserve">the service should learn from what happened </w:t>
      </w:r>
    </w:p>
    <w:p w14:paraId="548D6D3A" w14:textId="77777777" w:rsidR="00987735" w:rsidRPr="00FC01B5" w:rsidRDefault="00987735" w:rsidP="00987735">
      <w:pPr>
        <w:spacing w:line="360" w:lineRule="auto"/>
        <w:rPr>
          <w:rFonts w:cs="Arial"/>
          <w:sz w:val="28"/>
        </w:rPr>
      </w:pPr>
    </w:p>
    <w:p w14:paraId="50A4318C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 w:rsidRPr="00E52AE7">
        <w:rPr>
          <w:noProof/>
        </w:rPr>
        <w:drawing>
          <wp:anchor distT="0" distB="0" distL="114300" distR="114300" simplePos="0" relativeHeight="251659264" behindDoc="0" locked="0" layoutInCell="1" allowOverlap="1" wp14:anchorId="691A658F" wp14:editId="34B7078D">
            <wp:simplePos x="0" y="0"/>
            <wp:positionH relativeFrom="column">
              <wp:posOffset>-325136</wp:posOffset>
            </wp:positionH>
            <wp:positionV relativeFrom="paragraph">
              <wp:posOffset>146101</wp:posOffset>
            </wp:positionV>
            <wp:extent cx="1973663" cy="819070"/>
            <wp:effectExtent l="0" t="0" r="7620" b="635"/>
            <wp:wrapNone/>
            <wp:docPr id="589669930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1BADB3DF-3437-4DB3-8D71-7F05DE9D76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663" cy="8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sz w:val="28"/>
        </w:rPr>
        <w:t xml:space="preserve">Health Boards and staff should follow national rules set by the </w:t>
      </w:r>
      <w:r w:rsidRPr="00071775">
        <w:rPr>
          <w:rFonts w:cs="Arial"/>
          <w:b/>
          <w:bCs/>
          <w:sz w:val="28"/>
        </w:rPr>
        <w:t>Mental Welfare</w:t>
      </w:r>
      <w:r>
        <w:rPr>
          <w:rFonts w:cs="Arial"/>
          <w:b/>
          <w:bCs/>
          <w:sz w:val="28"/>
        </w:rPr>
        <w:t xml:space="preserve"> Commission</w:t>
      </w:r>
      <w:r>
        <w:rPr>
          <w:rFonts w:cs="Arial"/>
          <w:sz w:val="28"/>
        </w:rPr>
        <w:t xml:space="preserve">. </w:t>
      </w:r>
      <w:r>
        <w:rPr>
          <w:rFonts w:cs="Arial"/>
          <w:kern w:val="0"/>
          <w:sz w:val="28"/>
          <w:szCs w:val="28"/>
          <w:lang w:eastAsia="en-GB"/>
          <w14:ligatures w14:val="none"/>
        </w:rPr>
        <w:t xml:space="preserve">It is a government service that supports people with mental illness. </w:t>
      </w:r>
      <w:r>
        <w:rPr>
          <w:rFonts w:cs="Arial"/>
          <w:sz w:val="28"/>
        </w:rPr>
        <w:t xml:space="preserve"> </w:t>
      </w:r>
    </w:p>
    <w:p w14:paraId="460D9BC7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131E0BEB" w14:textId="77777777" w:rsidR="00987735" w:rsidRDefault="00987735" w:rsidP="00987735">
      <w:pPr>
        <w:spacing w:line="360" w:lineRule="auto"/>
        <w:rPr>
          <w:rFonts w:cs="Arial"/>
          <w:sz w:val="28"/>
        </w:rPr>
      </w:pPr>
    </w:p>
    <w:p w14:paraId="02BBFC0F" w14:textId="77777777" w:rsidR="00987735" w:rsidRPr="009C4A6F" w:rsidRDefault="00987735" w:rsidP="00987735">
      <w:pPr>
        <w:spacing w:line="360" w:lineRule="auto"/>
        <w:rPr>
          <w:rFonts w:cs="Arial"/>
          <w:b/>
          <w:bCs/>
          <w:sz w:val="32"/>
          <w:szCs w:val="22"/>
        </w:rPr>
      </w:pPr>
      <w:r w:rsidRPr="009C4A6F">
        <w:rPr>
          <w:rFonts w:cs="Arial"/>
          <w:b/>
          <w:bCs/>
          <w:sz w:val="32"/>
          <w:szCs w:val="22"/>
        </w:rPr>
        <w:t xml:space="preserve">Staff planning and training </w:t>
      </w:r>
    </w:p>
    <w:p w14:paraId="00C17C15" w14:textId="77777777" w:rsidR="00987735" w:rsidRDefault="00987735" w:rsidP="00987735">
      <w:pPr>
        <w:spacing w:line="360" w:lineRule="auto"/>
        <w:rPr>
          <w:rFonts w:cs="Arial"/>
          <w:sz w:val="28"/>
        </w:rPr>
      </w:pPr>
      <w:r w:rsidRPr="00AD3CF0">
        <w:rPr>
          <w:rFonts w:cs="Arial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6CA97593" wp14:editId="3C1081F0">
            <wp:simplePos x="0" y="0"/>
            <wp:positionH relativeFrom="column">
              <wp:posOffset>-127000</wp:posOffset>
            </wp:positionH>
            <wp:positionV relativeFrom="paragraph">
              <wp:posOffset>179070</wp:posOffset>
            </wp:positionV>
            <wp:extent cx="1530350" cy="1530350"/>
            <wp:effectExtent l="0" t="0" r="0" b="0"/>
            <wp:wrapThrough wrapText="bothSides">
              <wp:wrapPolygon edited="0">
                <wp:start x="9949" y="0"/>
                <wp:lineTo x="2151" y="4571"/>
                <wp:lineTo x="1344" y="5378"/>
                <wp:lineTo x="1344" y="21241"/>
                <wp:lineTo x="19897" y="21241"/>
                <wp:lineTo x="19897" y="5378"/>
                <wp:lineTo x="19090" y="4571"/>
                <wp:lineTo x="11293" y="0"/>
                <wp:lineTo x="9949" y="0"/>
              </wp:wrapPolygon>
            </wp:wrapThrough>
            <wp:docPr id="2109123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23309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C1E0B0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>
        <w:rPr>
          <w:rFonts w:cs="Arial"/>
          <w:sz w:val="28"/>
        </w:rPr>
        <w:t xml:space="preserve">Staff must be trained and supported. </w:t>
      </w:r>
    </w:p>
    <w:p w14:paraId="3DD58D1C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>
        <w:rPr>
          <w:rFonts w:cs="Arial"/>
          <w:sz w:val="28"/>
        </w:rPr>
        <w:t>Staff:</w:t>
      </w:r>
    </w:p>
    <w:p w14:paraId="44933555" w14:textId="77777777" w:rsidR="00987735" w:rsidRPr="008742AC" w:rsidRDefault="00987735" w:rsidP="00987735">
      <w:pPr>
        <w:pStyle w:val="ListParagraph"/>
        <w:numPr>
          <w:ilvl w:val="0"/>
          <w:numId w:val="7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8742AC">
        <w:rPr>
          <w:rFonts w:cs="Arial"/>
          <w:sz w:val="28"/>
        </w:rPr>
        <w:t xml:space="preserve">must be trained to calm situations safely </w:t>
      </w:r>
    </w:p>
    <w:p w14:paraId="5E71D8D7" w14:textId="77777777" w:rsidR="00987735" w:rsidRPr="008742AC" w:rsidRDefault="00987735" w:rsidP="00987735">
      <w:pPr>
        <w:pStyle w:val="ListParagraph"/>
        <w:numPr>
          <w:ilvl w:val="0"/>
          <w:numId w:val="7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1554D7">
        <w:rPr>
          <w:rFonts w:cs="Arial"/>
          <w:noProof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60559FA3" wp14:editId="4FDA2D0B">
            <wp:simplePos x="0" y="0"/>
            <wp:positionH relativeFrom="column">
              <wp:posOffset>69215</wp:posOffset>
            </wp:positionH>
            <wp:positionV relativeFrom="paragraph">
              <wp:posOffset>81280</wp:posOffset>
            </wp:positionV>
            <wp:extent cx="1174750" cy="1174750"/>
            <wp:effectExtent l="0" t="0" r="6350" b="0"/>
            <wp:wrapThrough wrapText="bothSides">
              <wp:wrapPolygon edited="0">
                <wp:start x="4554" y="2452"/>
                <wp:lineTo x="3853" y="4554"/>
                <wp:lineTo x="2102" y="8757"/>
                <wp:lineTo x="350" y="9457"/>
                <wp:lineTo x="350" y="21016"/>
                <wp:lineTo x="21366" y="21016"/>
                <wp:lineTo x="21366" y="15062"/>
                <wp:lineTo x="19965" y="8757"/>
                <wp:lineTo x="17163" y="2452"/>
                <wp:lineTo x="4554" y="2452"/>
              </wp:wrapPolygon>
            </wp:wrapThrough>
            <wp:docPr id="1735013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116078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42AC">
        <w:rPr>
          <w:rFonts w:cs="Arial"/>
          <w:sz w:val="28"/>
        </w:rPr>
        <w:t xml:space="preserve">must understand trauma, children and disability </w:t>
      </w:r>
    </w:p>
    <w:p w14:paraId="50989D93" w14:textId="77777777" w:rsidR="00987735" w:rsidRDefault="00987735" w:rsidP="00987735">
      <w:pPr>
        <w:pStyle w:val="ListParagraph"/>
        <w:numPr>
          <w:ilvl w:val="0"/>
          <w:numId w:val="7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8742AC">
        <w:rPr>
          <w:rFonts w:cs="Arial"/>
          <w:sz w:val="28"/>
        </w:rPr>
        <w:t xml:space="preserve">should get support after incidents </w:t>
      </w:r>
    </w:p>
    <w:p w14:paraId="09E1F8B5" w14:textId="77777777" w:rsidR="00987735" w:rsidRPr="0020013A" w:rsidRDefault="00987735" w:rsidP="00987735">
      <w:pPr>
        <w:pStyle w:val="ListParagraph"/>
        <w:spacing w:before="360" w:after="360" w:line="360" w:lineRule="auto"/>
        <w:ind w:left="3549"/>
        <w:contextualSpacing w:val="0"/>
        <w:rPr>
          <w:rFonts w:cs="Arial"/>
          <w:sz w:val="28"/>
        </w:rPr>
      </w:pPr>
    </w:p>
    <w:p w14:paraId="3D0EE53C" w14:textId="77777777" w:rsidR="00987735" w:rsidRDefault="00987735" w:rsidP="00987735">
      <w:pPr>
        <w:spacing w:line="360" w:lineRule="auto"/>
        <w:ind w:left="2835"/>
        <w:rPr>
          <w:rFonts w:cs="Arial"/>
          <w:sz w:val="28"/>
        </w:rPr>
      </w:pPr>
      <w:r>
        <w:rPr>
          <w:rFonts w:cs="Arial"/>
          <w:sz w:val="28"/>
        </w:rPr>
        <w:t xml:space="preserve">You can ask for help from: </w:t>
      </w:r>
    </w:p>
    <w:p w14:paraId="7F7D1273" w14:textId="77777777" w:rsidR="00987735" w:rsidRPr="004315BA" w:rsidRDefault="00987735" w:rsidP="00987735">
      <w:pPr>
        <w:pStyle w:val="ListParagraph"/>
        <w:numPr>
          <w:ilvl w:val="0"/>
          <w:numId w:val="13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40577C">
        <w:rPr>
          <w:rFonts w:cs="Arial"/>
          <w:noProof/>
          <w:sz w:val="28"/>
        </w:rPr>
        <w:drawing>
          <wp:anchor distT="0" distB="0" distL="114300" distR="114300" simplePos="0" relativeHeight="251678720" behindDoc="0" locked="0" layoutInCell="1" allowOverlap="1" wp14:anchorId="7FFEF05C" wp14:editId="7257F2CE">
            <wp:simplePos x="0" y="0"/>
            <wp:positionH relativeFrom="column">
              <wp:posOffset>-65405</wp:posOffset>
            </wp:positionH>
            <wp:positionV relativeFrom="paragraph">
              <wp:posOffset>71770</wp:posOffset>
            </wp:positionV>
            <wp:extent cx="1466850" cy="1466850"/>
            <wp:effectExtent l="0" t="0" r="0" b="0"/>
            <wp:wrapThrough wrapText="bothSides">
              <wp:wrapPolygon edited="0">
                <wp:start x="9257" y="281"/>
                <wp:lineTo x="5610" y="842"/>
                <wp:lineTo x="1122" y="3366"/>
                <wp:lineTo x="0" y="8135"/>
                <wp:lineTo x="561" y="18795"/>
                <wp:lineTo x="2525" y="20758"/>
                <wp:lineTo x="2805" y="21319"/>
                <wp:lineTo x="18795" y="21319"/>
                <wp:lineTo x="19075" y="18795"/>
                <wp:lineTo x="21319" y="17953"/>
                <wp:lineTo x="21319" y="16270"/>
                <wp:lineTo x="20197" y="14306"/>
                <wp:lineTo x="21039" y="9818"/>
                <wp:lineTo x="21319" y="7013"/>
                <wp:lineTo x="21319" y="2805"/>
                <wp:lineTo x="17392" y="1122"/>
                <wp:lineTo x="11221" y="281"/>
                <wp:lineTo x="9257" y="281"/>
              </wp:wrapPolygon>
            </wp:wrapThrough>
            <wp:docPr id="1637689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89787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sz w:val="28"/>
        </w:rPr>
        <w:t>a</w:t>
      </w:r>
      <w:r w:rsidRPr="004315BA">
        <w:rPr>
          <w:rFonts w:cs="Arial"/>
          <w:sz w:val="28"/>
        </w:rPr>
        <w:t xml:space="preserve">n independent advocate </w:t>
      </w:r>
    </w:p>
    <w:p w14:paraId="7C39B5F1" w14:textId="77777777" w:rsidR="00987735" w:rsidRPr="004315BA" w:rsidRDefault="00987735" w:rsidP="00987735">
      <w:pPr>
        <w:pStyle w:val="ListParagraph"/>
        <w:numPr>
          <w:ilvl w:val="0"/>
          <w:numId w:val="13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4315BA">
        <w:rPr>
          <w:rFonts w:cs="Arial"/>
          <w:sz w:val="28"/>
        </w:rPr>
        <w:t>hospital staff</w:t>
      </w:r>
    </w:p>
    <w:p w14:paraId="4D05DB9B" w14:textId="77777777" w:rsidR="00987735" w:rsidRPr="004315BA" w:rsidRDefault="00987735" w:rsidP="00987735">
      <w:pPr>
        <w:pStyle w:val="ListParagraph"/>
        <w:numPr>
          <w:ilvl w:val="0"/>
          <w:numId w:val="13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 w:rsidRPr="004315BA">
        <w:rPr>
          <w:rFonts w:cs="Arial"/>
          <w:sz w:val="28"/>
        </w:rPr>
        <w:t xml:space="preserve">carers or family </w:t>
      </w:r>
    </w:p>
    <w:p w14:paraId="74C6A94A" w14:textId="3EEB7C20" w:rsidR="00987735" w:rsidRDefault="00296A94" w:rsidP="00987735">
      <w:pPr>
        <w:pStyle w:val="ListParagraph"/>
        <w:numPr>
          <w:ilvl w:val="0"/>
          <w:numId w:val="13"/>
        </w:numPr>
        <w:spacing w:before="360" w:after="360" w:line="360" w:lineRule="auto"/>
        <w:ind w:left="3549" w:hanging="357"/>
        <w:contextualSpacing w:val="0"/>
        <w:rPr>
          <w:rFonts w:cs="Arial"/>
          <w:sz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66A8C43" wp14:editId="10A32E25">
            <wp:simplePos x="0" y="0"/>
            <wp:positionH relativeFrom="column">
              <wp:posOffset>3865880</wp:posOffset>
            </wp:positionH>
            <wp:positionV relativeFrom="paragraph">
              <wp:posOffset>3982085</wp:posOffset>
            </wp:positionV>
            <wp:extent cx="2000250" cy="498661"/>
            <wp:effectExtent l="0" t="0" r="0" b="0"/>
            <wp:wrapNone/>
            <wp:docPr id="721190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9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735" w:rsidRPr="004315BA">
        <w:rPr>
          <w:rFonts w:cs="Arial"/>
          <w:sz w:val="28"/>
        </w:rPr>
        <w:t xml:space="preserve">the Mental Welfare Commission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5876"/>
      </w:tblGrid>
      <w:tr w:rsidR="00987735" w14:paraId="49F1AA25" w14:textId="77777777" w:rsidTr="00C42F5D">
        <w:trPr>
          <w:trHeight w:val="3570"/>
        </w:trPr>
        <w:tc>
          <w:tcPr>
            <w:tcW w:w="2946" w:type="dxa"/>
          </w:tcPr>
          <w:p w14:paraId="45949C20" w14:textId="06E14BEE" w:rsidR="00987735" w:rsidRDefault="00987735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  <w:r w:rsidRPr="00987735">
              <w:rPr>
                <w:rFonts w:cs="Arial"/>
                <w:noProof/>
                <w:sz w:val="28"/>
              </w:rPr>
              <w:drawing>
                <wp:anchor distT="0" distB="0" distL="114300" distR="114300" simplePos="0" relativeHeight="251682816" behindDoc="1" locked="0" layoutInCell="1" allowOverlap="1" wp14:anchorId="0C2AAF4C" wp14:editId="6B537E1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228600</wp:posOffset>
                  </wp:positionV>
                  <wp:extent cx="1346200" cy="1346200"/>
                  <wp:effectExtent l="0" t="0" r="0" b="6350"/>
                  <wp:wrapSquare wrapText="bothSides"/>
                  <wp:docPr id="1287872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872216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76" w:type="dxa"/>
          </w:tcPr>
          <w:p w14:paraId="3FE36106" w14:textId="77777777" w:rsidR="00987735" w:rsidRDefault="00987735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</w:p>
          <w:p w14:paraId="406B61B6" w14:textId="77777777" w:rsidR="00987735" w:rsidRDefault="00987735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What do you think about this?</w:t>
            </w:r>
          </w:p>
          <w:p w14:paraId="27A6F08A" w14:textId="77777777" w:rsidR="00987735" w:rsidRDefault="00987735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</w:p>
          <w:p w14:paraId="71364493" w14:textId="53820AF7" w:rsidR="00987735" w:rsidRDefault="00987735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</w:p>
        </w:tc>
      </w:tr>
    </w:tbl>
    <w:p w14:paraId="4E731CA2" w14:textId="77777777" w:rsidR="00F77F23" w:rsidRDefault="00F77F23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5876"/>
        <w:gridCol w:w="199"/>
      </w:tblGrid>
      <w:tr w:rsidR="00987735" w14:paraId="7602F57C" w14:textId="77777777" w:rsidTr="00F77F23">
        <w:trPr>
          <w:gridAfter w:val="1"/>
          <w:wAfter w:w="199" w:type="dxa"/>
          <w:trHeight w:val="1975"/>
        </w:trPr>
        <w:tc>
          <w:tcPr>
            <w:tcW w:w="2946" w:type="dxa"/>
          </w:tcPr>
          <w:p w14:paraId="747D574C" w14:textId="03BB1F5B" w:rsidR="00987735" w:rsidRPr="00987735" w:rsidRDefault="00F77F23" w:rsidP="00987735">
            <w:pPr>
              <w:spacing w:before="360" w:after="360" w:line="360" w:lineRule="auto"/>
              <w:rPr>
                <w:rFonts w:cs="Arial"/>
                <w:sz w:val="28"/>
              </w:rPr>
            </w:pPr>
            <w:r w:rsidRPr="00987735">
              <w:rPr>
                <w:rFonts w:cs="Arial"/>
                <w:noProof/>
                <w:sz w:val="28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47C42E1E" wp14:editId="574333F4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-450850</wp:posOffset>
                  </wp:positionV>
                  <wp:extent cx="1600200" cy="1600200"/>
                  <wp:effectExtent l="0" t="0" r="0" b="0"/>
                  <wp:wrapNone/>
                  <wp:docPr id="7810566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056612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76" w:type="dxa"/>
          </w:tcPr>
          <w:p w14:paraId="078AE1BE" w14:textId="6B99BB80" w:rsidR="00987735" w:rsidRDefault="00987735" w:rsidP="00F77F23">
            <w:pPr>
              <w:spacing w:before="360" w:after="360" w:line="360" w:lineRule="auto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You can write what you think on the page below</w:t>
            </w:r>
            <w:r w:rsidR="00296A94">
              <w:rPr>
                <w:rFonts w:cs="Arial"/>
                <w:sz w:val="28"/>
              </w:rPr>
              <w:t>.</w:t>
            </w:r>
          </w:p>
        </w:tc>
      </w:tr>
      <w:tr w:rsidR="00296A94" w14:paraId="5CAC04FE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3AD6C763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296A94" w14:paraId="4C20CFBF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4E4870EB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296A94" w14:paraId="10D75D10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21CEAD34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296A94" w14:paraId="4C71FB5E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3119F8FE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296A94" w14:paraId="66C9647B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4BC52FD9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2CB5FFCC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5302C7C0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62729446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4FD967DE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523FE326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3EDA2811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1C950CC8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2CBAFD52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68D271EE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205B477E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1E345C2C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6512D2F8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024440E6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59A74D10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46C7B03D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3E225946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702907AF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15F4ECB1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F77F23" w14:paraId="7BD8B788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2B0F0FAA" w14:textId="77777777" w:rsidR="00F77F23" w:rsidRDefault="00F77F23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F77F23" w14:paraId="25DA9E3B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122B6551" w14:textId="77777777" w:rsidR="00F77F23" w:rsidRDefault="00F77F23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DD3C7E" w14:paraId="78CED059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48E0F2C8" w14:textId="77777777" w:rsidR="00DD3C7E" w:rsidRDefault="00DD3C7E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  <w:tr w:rsidR="00296A94" w14:paraId="1DD5FC2B" w14:textId="77777777" w:rsidTr="00DD3C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1" w:type="dxa"/>
            <w:gridSpan w:val="3"/>
          </w:tcPr>
          <w:p w14:paraId="5720BBEB" w14:textId="77777777" w:rsidR="00296A94" w:rsidRDefault="00296A94" w:rsidP="00296A94">
            <w:pPr>
              <w:spacing w:line="480" w:lineRule="auto"/>
              <w:rPr>
                <w:rFonts w:cs="Arial"/>
                <w:sz w:val="28"/>
              </w:rPr>
            </w:pPr>
          </w:p>
        </w:tc>
      </w:tr>
    </w:tbl>
    <w:p w14:paraId="06D6E557" w14:textId="77777777" w:rsidR="00987735" w:rsidRPr="00F77F23" w:rsidRDefault="00987735" w:rsidP="00296A94">
      <w:pPr>
        <w:spacing w:line="480" w:lineRule="auto"/>
        <w:rPr>
          <w:rFonts w:cs="Arial"/>
          <w:sz w:val="16"/>
          <w:szCs w:val="16"/>
        </w:rPr>
      </w:pPr>
    </w:p>
    <w:sectPr w:rsidR="00987735" w:rsidRPr="00F77F23" w:rsidSect="00987735">
      <w:headerReference w:type="default" r:id="rId33"/>
      <w:footerReference w:type="default" r:id="rId34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387A" w14:textId="77777777" w:rsidR="0056573C" w:rsidRDefault="0056573C">
      <w:r>
        <w:separator/>
      </w:r>
    </w:p>
  </w:endnote>
  <w:endnote w:type="continuationSeparator" w:id="0">
    <w:p w14:paraId="4746D053" w14:textId="77777777" w:rsidR="0056573C" w:rsidRDefault="00565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7924" w14:textId="77777777" w:rsidR="00987735" w:rsidRDefault="00987735">
    <w:pPr>
      <w:pStyle w:val="Footer"/>
      <w:jc w:val="center"/>
    </w:pPr>
  </w:p>
  <w:p w14:paraId="76B055A2" w14:textId="77777777" w:rsidR="00987735" w:rsidRDefault="00987735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5320932"/>
      <w:docPartObj>
        <w:docPartGallery w:val="Page Numbers (Bottom of Page)"/>
        <w:docPartUnique/>
      </w:docPartObj>
    </w:sdtPr>
    <w:sdtContent>
      <w:p w14:paraId="0CACD29B" w14:textId="77777777" w:rsidR="00987735" w:rsidRDefault="0098773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183589" w14:textId="77777777" w:rsidR="00987735" w:rsidRDefault="0098773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0569" w14:textId="77777777" w:rsidR="0056573C" w:rsidRDefault="0056573C">
      <w:r>
        <w:separator/>
      </w:r>
    </w:p>
  </w:footnote>
  <w:footnote w:type="continuationSeparator" w:id="0">
    <w:p w14:paraId="549C92AA" w14:textId="77777777" w:rsidR="0056573C" w:rsidRDefault="00565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F22F" w14:textId="77777777" w:rsidR="00987735" w:rsidRDefault="00987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2963592"/>
    <w:multiLevelType w:val="hybridMultilevel"/>
    <w:tmpl w:val="E26CDFA0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1E9F7310"/>
    <w:multiLevelType w:val="hybridMultilevel"/>
    <w:tmpl w:val="E5A6B66C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 w15:restartNumberingAfterBreak="0">
    <w:nsid w:val="21F452CE"/>
    <w:multiLevelType w:val="hybridMultilevel"/>
    <w:tmpl w:val="DAFE0154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36576FFE"/>
    <w:multiLevelType w:val="hybridMultilevel"/>
    <w:tmpl w:val="74A2C83C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3F4D2D19"/>
    <w:multiLevelType w:val="hybridMultilevel"/>
    <w:tmpl w:val="BBA8A068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 w15:restartNumberingAfterBreak="0">
    <w:nsid w:val="449017EE"/>
    <w:multiLevelType w:val="hybridMultilevel"/>
    <w:tmpl w:val="78EEBC8A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 w15:restartNumberingAfterBreak="0">
    <w:nsid w:val="4B17682C"/>
    <w:multiLevelType w:val="hybridMultilevel"/>
    <w:tmpl w:val="42B220FE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9F27EC"/>
    <w:multiLevelType w:val="hybridMultilevel"/>
    <w:tmpl w:val="9D1A9FA0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0" w15:restartNumberingAfterBreak="0">
    <w:nsid w:val="77106A3B"/>
    <w:multiLevelType w:val="hybridMultilevel"/>
    <w:tmpl w:val="3B021EDA"/>
    <w:lvl w:ilvl="0" w:tplc="0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E124A2E">
      <w:numFmt w:val="bullet"/>
      <w:lvlText w:val="•"/>
      <w:lvlJc w:val="left"/>
      <w:pPr>
        <w:ind w:left="4275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 w16cid:durableId="1060133887">
    <w:abstractNumId w:val="8"/>
  </w:num>
  <w:num w:numId="2" w16cid:durableId="202598806">
    <w:abstractNumId w:val="0"/>
  </w:num>
  <w:num w:numId="3" w16cid:durableId="1145701589">
    <w:abstractNumId w:val="0"/>
  </w:num>
  <w:num w:numId="4" w16cid:durableId="1017854639">
    <w:abstractNumId w:val="0"/>
  </w:num>
  <w:num w:numId="5" w16cid:durableId="1141000721">
    <w:abstractNumId w:val="8"/>
  </w:num>
  <w:num w:numId="6" w16cid:durableId="523833660">
    <w:abstractNumId w:val="0"/>
  </w:num>
  <w:num w:numId="7" w16cid:durableId="1193033262">
    <w:abstractNumId w:val="3"/>
  </w:num>
  <w:num w:numId="8" w16cid:durableId="1612323097">
    <w:abstractNumId w:val="10"/>
  </w:num>
  <w:num w:numId="9" w16cid:durableId="1958901198">
    <w:abstractNumId w:val="5"/>
  </w:num>
  <w:num w:numId="10" w16cid:durableId="2031683884">
    <w:abstractNumId w:val="2"/>
  </w:num>
  <w:num w:numId="11" w16cid:durableId="365451414">
    <w:abstractNumId w:val="6"/>
  </w:num>
  <w:num w:numId="12" w16cid:durableId="696347202">
    <w:abstractNumId w:val="4"/>
  </w:num>
  <w:num w:numId="13" w16cid:durableId="704255699">
    <w:abstractNumId w:val="7"/>
  </w:num>
  <w:num w:numId="14" w16cid:durableId="766122582">
    <w:abstractNumId w:val="1"/>
  </w:num>
  <w:num w:numId="15" w16cid:durableId="9850834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735"/>
    <w:rsid w:val="00007056"/>
    <w:rsid w:val="00011E67"/>
    <w:rsid w:val="00027C27"/>
    <w:rsid w:val="000C0CF4"/>
    <w:rsid w:val="00186BD9"/>
    <w:rsid w:val="001C4C9A"/>
    <w:rsid w:val="00281579"/>
    <w:rsid w:val="00296A94"/>
    <w:rsid w:val="00306C61"/>
    <w:rsid w:val="0037582B"/>
    <w:rsid w:val="0056573C"/>
    <w:rsid w:val="00857548"/>
    <w:rsid w:val="00932242"/>
    <w:rsid w:val="00987735"/>
    <w:rsid w:val="009B7615"/>
    <w:rsid w:val="00B51BDC"/>
    <w:rsid w:val="00B561C0"/>
    <w:rsid w:val="00B773CE"/>
    <w:rsid w:val="00C42F5D"/>
    <w:rsid w:val="00C45ABE"/>
    <w:rsid w:val="00C867A5"/>
    <w:rsid w:val="00C91823"/>
    <w:rsid w:val="00D008AB"/>
    <w:rsid w:val="00DD3C7E"/>
    <w:rsid w:val="00F2690B"/>
    <w:rsid w:val="00F77F23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4272"/>
  <w15:chartTrackingRefBased/>
  <w15:docId w15:val="{86175833-4A54-4242-B383-DD654067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735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9877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7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7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7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7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7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uiPriority w:val="99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735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735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735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735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735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735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877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73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73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73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877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735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987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7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735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877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7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customXml" Target="../customXml/item4.xml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A57276073</value>
    </field>
    <field name="Objective-Title">
      <value order="0">Mental health law - restrictive practices - update to the Code of Practice - Easy Read form part 2 with question - 26 August 2026</value>
    </field>
    <field name="Objective-Description">
      <value order="0"/>
    </field>
    <field name="Objective-CreationStamp">
      <value order="0">2026-08-26T14:47:07Z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2026-08-26T14:49:33Z</value>
    </field>
    <field name="Objective-Owner">
      <value order="0">Richardson, Anna A (U454998)</value>
    </field>
    <field name="Objective-Path">
      <value order="0">Objective Global Folder:SG File Plan:Health, nutrition and care:Health:Mental health:Developing legislation: Mental health:Mental Health Law: Mental Health (Care and Treatment) (Scotland) Act 2003: Restrictive Practices - Update to Code of Practice:  2026-2031</value>
    </field>
    <field name="Objective-Parent">
      <value order="0">Mental Health Law: Mental Health (Care and Treatment) (Scotland) Act 2003: Restrictive Practices - Update to Code of Practice:  2026-2031</value>
    </field>
    <field name="Objective-State">
      <value order="0">Being Drafted</value>
    </field>
    <field name="Objective-VersionId">
      <value order="0">vA87054691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POL/46033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08E9A5A666E4EAB97AA66C937C08E" ma:contentTypeVersion="8" ma:contentTypeDescription="Create a new document." ma:contentTypeScope="" ma:versionID="581fe28523a433b34d3ed3135a9a2a28">
  <xsd:schema xmlns:xsd="http://www.w3.org/2001/XMLSchema" xmlns:xs="http://www.w3.org/2001/XMLSchema" xmlns:p="http://schemas.microsoft.com/office/2006/metadata/properties" xmlns:ns2="a23480b0-2a66-4e84-a286-1a4baf7e5836" xmlns:ns3="d2ec513e-a5a0-4a3c-b22b-66f16e643c95" targetNamespace="http://schemas.microsoft.com/office/2006/metadata/properties" ma:root="true" ma:fieldsID="6a2efb4e63d60b3b3454ddde5ea86498" ns2:_="" ns3:_="">
    <xsd:import namespace="a23480b0-2a66-4e84-a286-1a4baf7e5836"/>
    <xsd:import namespace="d2ec513e-a5a0-4a3c-b22b-66f16e643c95"/>
    <xsd:element name="properties">
      <xsd:complexType>
        <xsd:sequence>
          <xsd:element name="documentManagement">
            <xsd:complexType>
              <xsd:all>
                <xsd:element ref="ns2:jf45c226eb834819a353f10679a7bc15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Reportingyear" minOccurs="0"/>
                <xsd:element ref="ns3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480b0-2a66-4e84-a286-1a4baf7e5836" elementFormDefault="qualified">
    <xsd:import namespace="http://schemas.microsoft.com/office/2006/documentManagement/types"/>
    <xsd:import namespace="http://schemas.microsoft.com/office/infopath/2007/PartnerControls"/>
    <xsd:element name="jf45c226eb834819a353f10679a7bc15" ma:index="9" nillable="true" ma:taxonomy="true" ma:internalName="jf45c226eb834819a353f10679a7bc15" ma:taxonomyFieldName="StaffDocumentTags" ma:displayName="StaffDocumentTags" ma:default="" ma:fieldId="{3f45c226-eb83-4819-a353-f10679a7bc15}" ma:taxonomyMulti="true" ma:sspId="24635dd2-cd19-4c4c-a981-38312f07d164" ma:termSetId="149c7533-9f8d-4cec-b0eb-1859810138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6cf72a7-3b55-46df-a105-4a3ae4832e56}" ma:internalName="TaxCatchAll" ma:showField="CatchAllData" ma:web="a23480b0-2a66-4e84-a286-1a4baf7e58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c513e-a5a0-4a3c-b22b-66f16e643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portingyear" ma:index="14" nillable="true" ma:displayName="Reporting year" ma:format="Dropdown" ma:internalName="Reporting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25-2026"/>
                    <xsd:enumeration value="2026-2027"/>
                    <xsd:enumeration value="2024-2025"/>
                  </xsd:restriction>
                </xsd:simpleType>
              </xsd:element>
            </xsd:sequence>
          </xsd:extension>
        </xsd:complexContent>
      </xsd:complexType>
    </xsd:element>
    <xsd:element name="Link" ma:index="1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f45c226eb834819a353f10679a7bc15 xmlns="a23480b0-2a66-4e84-a286-1a4baf7e5836">
      <Terms xmlns="http://schemas.microsoft.com/office/infopath/2007/PartnerControls"/>
    </jf45c226eb834819a353f10679a7bc15>
    <TaxCatchAll xmlns="a23480b0-2a66-4e84-a286-1a4baf7e5836" xsi:nil="true"/>
    <Reportingyear xmlns="d2ec513e-a5a0-4a3c-b22b-66f16e643c95">
      <Value>2026-2027</Value>
    </Reportingyear>
    <Link xmlns="d2ec513e-a5a0-4a3c-b22b-66f16e643c95">
      <Url xsi:nil="true"/>
      <Description xsi:nil="true"/>
    </Link>
  </documentManagement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itemProps2.xml><?xml version="1.0" encoding="utf-8"?>
<ds:datastoreItem xmlns:ds="http://schemas.openxmlformats.org/officeDocument/2006/customXml" ds:itemID="{A71CD702-5C31-4189-88CC-118C82FCC500}"/>
</file>

<file path=customXml/itemProps3.xml><?xml version="1.0" encoding="utf-8"?>
<ds:datastoreItem xmlns:ds="http://schemas.openxmlformats.org/officeDocument/2006/customXml" ds:itemID="{A142EDDA-4EB8-43C2-9CAD-FC07AD7BFE41}"/>
</file>

<file path=customXml/itemProps4.xml><?xml version="1.0" encoding="utf-8"?>
<ds:datastoreItem xmlns:ds="http://schemas.openxmlformats.org/officeDocument/2006/customXml" ds:itemID="{11D4F4A4-4BF3-40D8-A987-2694BEEC5DDA}"/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Richardson</dc:creator>
  <cp:keywords/>
  <dc:description/>
  <cp:lastModifiedBy>Suzanne Kinross</cp:lastModifiedBy>
  <cp:revision>5</cp:revision>
  <dcterms:created xsi:type="dcterms:W3CDTF">2026-09-02T12:17:00Z</dcterms:created>
  <dcterms:modified xsi:type="dcterms:W3CDTF">2026-09-02T12:22:00Z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er-Id">
    <vt:lpwstr>53D26341A57B383EE0540010E0463CCA</vt:lpwstr>
  </property>
  <property fmtid="{D5CDD505-2E9C-101B-9397-08002B2CF9AE}" pid="3" name="Objective-Id">
    <vt:lpwstr>A57276073</vt:lpwstr>
  </property>
  <property fmtid="{D5CDD505-2E9C-101B-9397-08002B2CF9AE}" pid="4" name="Objective-Title">
    <vt:lpwstr>Mental health law - restrictive practices - update to the Code of Practice - Easy Read form part 2 with question - 26 August 2026</vt:lpwstr>
  </property>
  <property fmtid="{D5CDD505-2E9C-101B-9397-08002B2CF9AE}" pid="5" name="Objective-Description">
    <vt:lpwstr/>
  </property>
  <property fmtid="{D5CDD505-2E9C-101B-9397-08002B2CF9AE}" pid="6" name="Objective-CreationStamp">
    <vt:filetime>2026-08-26T14:47:07Z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2026-08-26T14:49:33Z</vt:filetime>
  </property>
  <property fmtid="{D5CDD505-2E9C-101B-9397-08002B2CF9AE}" pid="11" name="Objective-Owner">
    <vt:lpwstr>Richardson, Anna A (U454998)</vt:lpwstr>
  </property>
  <property fmtid="{D5CDD505-2E9C-101B-9397-08002B2CF9AE}" pid="12" name="Objective-Path">
    <vt:lpwstr>Objective Global Folder:SG File Plan:Health, nutrition and care:Health:Mental health:Developing legislation: Mental health:Mental Health Law: Mental Health (Care and Treatment) (Scotland) Act 2003: Restrictive Practices - Update to Code of Practice:  2026-2031</vt:lpwstr>
  </property>
  <property fmtid="{D5CDD505-2E9C-101B-9397-08002B2CF9AE}" pid="13" name="Objective-Parent">
    <vt:lpwstr>Mental Health Law: Mental Health (Care and Treatment) (Scotland) Act 2003: Restrictive Practices - Update to Code of Practice:  2026-2031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vA87054691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POL/46033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SG Fileplan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  <property fmtid="{D5CDD505-2E9C-101B-9397-08002B2CF9AE}" pid="28" name="Objective-Shared By">
    <vt:lpwstr/>
  </property>
  <property fmtid="{D5CDD505-2E9C-101B-9397-08002B2CF9AE}" pid="29" name="Objective-Access Conditions">
    <vt:lpwstr/>
  </property>
  <property fmtid="{D5CDD505-2E9C-101B-9397-08002B2CF9AE}" pid="30" name="Objective-Access Status">
    <vt:lpwstr/>
  </property>
  <property fmtid="{D5CDD505-2E9C-101B-9397-08002B2CF9AE}" pid="31" name="Objective-Date Open From">
    <vt:lpwstr/>
  </property>
  <property fmtid="{D5CDD505-2E9C-101B-9397-08002B2CF9AE}" pid="32" name="ContentTypeId">
    <vt:lpwstr>0x01010077508E9A5A666E4EAB97AA66C937C08E</vt:lpwstr>
  </property>
  <property fmtid="{D5CDD505-2E9C-101B-9397-08002B2CF9AE}" pid="33" name="StaffDocumentTags">
    <vt:lpwstr/>
  </property>
</Properties>
</file>