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59D2" w14:textId="2AE7B9B4" w:rsidR="00485E81" w:rsidRDefault="00940CE1" w:rsidP="008C405C">
      <w:pPr>
        <w:pStyle w:val="Heading"/>
        <w:rPr>
          <w:rFonts w:eastAsia="Arial"/>
          <w:color w:val="C00000"/>
          <w:sz w:val="24"/>
          <w:szCs w:val="24"/>
        </w:rPr>
      </w:pPr>
      <w:r>
        <w:rPr>
          <w:noProof/>
        </w:rPr>
        <w:drawing>
          <wp:anchor distT="0" distB="0" distL="114300" distR="114300" simplePos="0" relativeHeight="251658240" behindDoc="0" locked="0" layoutInCell="1" allowOverlap="1" wp14:anchorId="1293968A" wp14:editId="38CC0B6C">
            <wp:simplePos x="0" y="0"/>
            <wp:positionH relativeFrom="margin">
              <wp:posOffset>4391025</wp:posOffset>
            </wp:positionH>
            <wp:positionV relativeFrom="paragraph">
              <wp:posOffset>-394335</wp:posOffset>
            </wp:positionV>
            <wp:extent cx="1245235" cy="1509395"/>
            <wp:effectExtent l="0" t="0" r="0" b="0"/>
            <wp:wrapNone/>
            <wp:docPr id="1243028201" name="Picture 1" descr="A picture containing text, vector graphics, silhouette&#10;&#10;Description automatically generated">
              <a:extLst xmlns:a="http://schemas.openxmlformats.org/drawingml/2006/main">
                <a:ext uri="{FF2B5EF4-FFF2-40B4-BE49-F238E27FC236}">
                  <a16:creationId xmlns:a16="http://schemas.microsoft.com/office/drawing/2014/main" id="{8906EECD-A0CD-4AAB-A3BC-559ADE9E4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28201" name="Picture 1" descr="A picture containing text, vector graphics,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235" cy="1509395"/>
                    </a:xfrm>
                    <a:prstGeom prst="rect">
                      <a:avLst/>
                    </a:prstGeom>
                  </pic:spPr>
                </pic:pic>
              </a:graphicData>
            </a:graphic>
            <wp14:sizeRelH relativeFrom="margin">
              <wp14:pctWidth>0</wp14:pctWidth>
            </wp14:sizeRelH>
            <wp14:sizeRelV relativeFrom="margin">
              <wp14:pctHeight>0</wp14:pctHeight>
            </wp14:sizeRelV>
          </wp:anchor>
        </w:drawing>
      </w:r>
    </w:p>
    <w:p w14:paraId="4E1EB024" w14:textId="77777777" w:rsidR="00485E81" w:rsidRDefault="00485E81" w:rsidP="008C405C">
      <w:pPr>
        <w:pStyle w:val="Heading"/>
        <w:rPr>
          <w:rFonts w:eastAsia="Arial"/>
          <w:color w:val="C00000"/>
          <w:sz w:val="24"/>
          <w:szCs w:val="24"/>
        </w:rPr>
      </w:pPr>
    </w:p>
    <w:p w14:paraId="75125345" w14:textId="77777777" w:rsidR="00485E81" w:rsidRDefault="00485E81" w:rsidP="008C405C">
      <w:pPr>
        <w:pStyle w:val="Heading"/>
        <w:rPr>
          <w:rFonts w:eastAsia="Arial"/>
          <w:color w:val="C00000"/>
          <w:sz w:val="24"/>
          <w:szCs w:val="24"/>
        </w:rPr>
      </w:pPr>
    </w:p>
    <w:p w14:paraId="4A5F40A4" w14:textId="77777777" w:rsidR="00485E81" w:rsidRDefault="00485E81" w:rsidP="008C405C">
      <w:pPr>
        <w:pStyle w:val="Heading"/>
        <w:rPr>
          <w:rFonts w:eastAsia="Arial"/>
          <w:color w:val="C00000"/>
          <w:sz w:val="24"/>
          <w:szCs w:val="24"/>
        </w:rPr>
      </w:pPr>
    </w:p>
    <w:p w14:paraId="06D6046F" w14:textId="77777777" w:rsidR="00191F7D" w:rsidRDefault="00191F7D" w:rsidP="008C405C">
      <w:pPr>
        <w:pStyle w:val="Heading"/>
        <w:rPr>
          <w:rFonts w:eastAsia="Arial"/>
          <w:color w:val="C00000"/>
          <w:sz w:val="24"/>
          <w:szCs w:val="24"/>
        </w:rPr>
      </w:pPr>
    </w:p>
    <w:p w14:paraId="7B157EC7" w14:textId="77777777" w:rsidR="00742CC4" w:rsidRDefault="00742CC4" w:rsidP="008C405C">
      <w:pPr>
        <w:pStyle w:val="Heading"/>
        <w:rPr>
          <w:rFonts w:eastAsia="Arial"/>
          <w:color w:val="C00000"/>
          <w:sz w:val="24"/>
          <w:szCs w:val="24"/>
        </w:rPr>
      </w:pPr>
    </w:p>
    <w:p w14:paraId="0E5878E7" w14:textId="77777777" w:rsidR="00831C17" w:rsidRDefault="00831C17" w:rsidP="008C405C">
      <w:pPr>
        <w:pStyle w:val="Heading"/>
        <w:rPr>
          <w:rFonts w:asciiTheme="minorHAnsi" w:eastAsia="Arial" w:hAnsiTheme="minorHAnsi" w:cstheme="minorHAnsi"/>
          <w:color w:val="C00000"/>
          <w:sz w:val="44"/>
          <w:szCs w:val="44"/>
        </w:rPr>
      </w:pPr>
    </w:p>
    <w:p w14:paraId="1DCC06FC" w14:textId="4974511C" w:rsidR="00853C90" w:rsidRPr="00D40D8A" w:rsidRDefault="00BE6E1D" w:rsidP="008C405C">
      <w:pPr>
        <w:pStyle w:val="Heading"/>
        <w:rPr>
          <w:rFonts w:asciiTheme="minorHAnsi" w:eastAsia="Arial" w:hAnsiTheme="minorHAnsi" w:cstheme="minorHAnsi"/>
          <w:color w:val="C00000"/>
          <w:sz w:val="44"/>
          <w:szCs w:val="44"/>
        </w:rPr>
      </w:pPr>
      <w:r w:rsidRPr="00D40D8A">
        <w:rPr>
          <w:rFonts w:asciiTheme="minorHAnsi" w:eastAsia="Arial" w:hAnsiTheme="minorHAnsi" w:cstheme="minorHAnsi"/>
          <w:color w:val="C00000"/>
          <w:sz w:val="44"/>
          <w:szCs w:val="44"/>
        </w:rPr>
        <w:t>Data Protection Complaints</w:t>
      </w:r>
      <w:r w:rsidR="000852C2" w:rsidRPr="00D40D8A">
        <w:rPr>
          <w:rFonts w:asciiTheme="minorHAnsi" w:eastAsia="Arial" w:hAnsiTheme="minorHAnsi" w:cstheme="minorHAnsi"/>
          <w:color w:val="C00000"/>
          <w:sz w:val="44"/>
          <w:szCs w:val="44"/>
        </w:rPr>
        <w:t xml:space="preserve"> Policy</w:t>
      </w:r>
      <w:bookmarkStart w:id="0" w:name="_Hlk95488190"/>
      <w:bookmarkStart w:id="1" w:name="_Hlk95730449"/>
      <w:bookmarkStart w:id="2" w:name="_Hlk95487652"/>
      <w:bookmarkEnd w:id="0"/>
      <w:bookmarkEnd w:id="1"/>
      <w:bookmarkEnd w:id="2"/>
      <w:r w:rsidR="003C3927" w:rsidRPr="00D40D8A">
        <w:rPr>
          <w:rFonts w:asciiTheme="minorHAnsi" w:eastAsia="Arial" w:hAnsiTheme="minorHAnsi" w:cstheme="minorHAnsi"/>
          <w:color w:val="C00000"/>
          <w:sz w:val="44"/>
          <w:szCs w:val="44"/>
        </w:rPr>
        <w:t xml:space="preserve"> </w:t>
      </w:r>
      <w:r w:rsidR="004E2FDF" w:rsidRPr="00D40D8A">
        <w:rPr>
          <w:rFonts w:asciiTheme="minorHAnsi" w:eastAsia="Arial" w:hAnsiTheme="minorHAnsi" w:cstheme="minorHAnsi"/>
          <w:color w:val="C00000"/>
          <w:sz w:val="44"/>
          <w:szCs w:val="44"/>
        </w:rPr>
        <w:t>|</w:t>
      </w:r>
      <w:r w:rsidR="00BF4A50" w:rsidRPr="00D40D8A">
        <w:rPr>
          <w:rFonts w:asciiTheme="minorHAnsi" w:eastAsia="Arial" w:hAnsiTheme="minorHAnsi" w:cstheme="minorHAnsi"/>
          <w:color w:val="C00000"/>
          <w:sz w:val="44"/>
          <w:szCs w:val="44"/>
        </w:rPr>
        <w:t xml:space="preserve"> </w:t>
      </w:r>
      <w:r w:rsidR="00921B84" w:rsidRPr="00D40D8A">
        <w:rPr>
          <w:rFonts w:asciiTheme="minorHAnsi" w:eastAsia="Arial" w:hAnsiTheme="minorHAnsi" w:cstheme="minorHAnsi"/>
          <w:color w:val="C00000"/>
          <w:sz w:val="44"/>
          <w:szCs w:val="44"/>
        </w:rPr>
        <w:t>Jun</w:t>
      </w:r>
      <w:r w:rsidR="00BA6ED7" w:rsidRPr="00D40D8A">
        <w:rPr>
          <w:rFonts w:asciiTheme="minorHAnsi" w:eastAsia="Arial" w:hAnsiTheme="minorHAnsi" w:cstheme="minorHAnsi"/>
          <w:color w:val="C00000"/>
          <w:sz w:val="44"/>
          <w:szCs w:val="44"/>
        </w:rPr>
        <w:t xml:space="preserve">e </w:t>
      </w:r>
      <w:r w:rsidR="00761269" w:rsidRPr="00D40D8A">
        <w:rPr>
          <w:rFonts w:asciiTheme="minorHAnsi" w:eastAsia="Arial" w:hAnsiTheme="minorHAnsi" w:cstheme="minorHAnsi"/>
          <w:color w:val="C00000"/>
          <w:sz w:val="44"/>
          <w:szCs w:val="44"/>
        </w:rPr>
        <w:t>2026</w:t>
      </w:r>
    </w:p>
    <w:p w14:paraId="1DCC06FD" w14:textId="77777777" w:rsidR="00F21D47" w:rsidRPr="00674B1A" w:rsidRDefault="00F21D47" w:rsidP="53011D0F">
      <w:pPr>
        <w:pStyle w:val="GaramondBody"/>
        <w:rPr>
          <w:rFonts w:asciiTheme="minorHAnsi" w:eastAsia="Arial" w:hAnsiTheme="minorHAnsi" w:cstheme="minorHAnsi"/>
          <w:sz w:val="44"/>
          <w:szCs w:val="44"/>
        </w:rPr>
      </w:pPr>
      <w:bookmarkStart w:id="3" w:name="_Energy_Consumption"/>
      <w:bookmarkStart w:id="4" w:name="_Transport"/>
      <w:bookmarkEnd w:id="3"/>
      <w:bookmarkEnd w:id="4"/>
    </w:p>
    <w:p w14:paraId="1DCC06FE" w14:textId="79AF3502" w:rsidR="00884DB9" w:rsidRPr="00E04D71" w:rsidRDefault="00884DB9" w:rsidP="003760BC">
      <w:pPr>
        <w:pStyle w:val="BodyBoldRed"/>
        <w:rPr>
          <w:rStyle w:val="Strong"/>
          <w:rFonts w:asciiTheme="majorHAnsi" w:eastAsia="Arial" w:hAnsiTheme="majorHAnsi" w:cstheme="majorHAnsi"/>
          <w:color w:val="C00000"/>
          <w:sz w:val="32"/>
          <w:szCs w:val="32"/>
        </w:rPr>
      </w:pPr>
      <w:r w:rsidRPr="00E04D71">
        <w:rPr>
          <w:rStyle w:val="Strong"/>
          <w:rFonts w:asciiTheme="majorHAnsi" w:eastAsia="Arial" w:hAnsiTheme="majorHAnsi" w:cstheme="majorHAnsi"/>
          <w:color w:val="C00000"/>
          <w:sz w:val="32"/>
          <w:szCs w:val="32"/>
        </w:rPr>
        <w:t>I</w:t>
      </w:r>
      <w:r w:rsidR="005B30A4">
        <w:rPr>
          <w:rStyle w:val="Strong"/>
          <w:rFonts w:asciiTheme="majorHAnsi" w:eastAsia="Arial" w:hAnsiTheme="majorHAnsi" w:cstheme="majorHAnsi"/>
          <w:color w:val="C00000"/>
          <w:sz w:val="32"/>
          <w:szCs w:val="32"/>
        </w:rPr>
        <w:t>ntroduction</w:t>
      </w:r>
    </w:p>
    <w:p w14:paraId="2711251A" w14:textId="2CF63264" w:rsidR="00CB1174" w:rsidRPr="00C95334" w:rsidRDefault="00176B45" w:rsidP="53011D0F">
      <w:pPr>
        <w:pStyle w:val="GaramondBody"/>
        <w:ind w:left="360"/>
        <w:rPr>
          <w:rFonts w:ascii="Arial" w:eastAsia="Arial" w:hAnsi="Arial"/>
          <w:sz w:val="24"/>
          <w:szCs w:val="24"/>
        </w:rPr>
      </w:pPr>
      <w:r w:rsidRPr="53011D0F">
        <w:rPr>
          <w:rFonts w:ascii="Arial" w:eastAsia="Arial" w:hAnsi="Arial"/>
          <w:sz w:val="24"/>
          <w:szCs w:val="24"/>
        </w:rPr>
        <w:t xml:space="preserve">The Data Protection Act 2018 is the main law governing data protection. You </w:t>
      </w:r>
      <w:r w:rsidR="00CA72E0" w:rsidRPr="53011D0F">
        <w:rPr>
          <w:rFonts w:ascii="Arial" w:eastAsia="Arial" w:hAnsi="Arial"/>
          <w:sz w:val="24"/>
          <w:szCs w:val="24"/>
        </w:rPr>
        <w:t>have the right to complain directly to us i</w:t>
      </w:r>
      <w:r w:rsidR="008766DD" w:rsidRPr="53011D0F">
        <w:rPr>
          <w:rFonts w:ascii="Arial" w:eastAsia="Arial" w:hAnsi="Arial"/>
          <w:sz w:val="24"/>
          <w:szCs w:val="24"/>
        </w:rPr>
        <w:t xml:space="preserve">f you consider that we have breached data protection laws because of the way we have handled your personal </w:t>
      </w:r>
      <w:r w:rsidR="00CA72E0" w:rsidRPr="53011D0F">
        <w:rPr>
          <w:rFonts w:ascii="Arial" w:eastAsia="Arial" w:hAnsi="Arial"/>
          <w:sz w:val="24"/>
          <w:szCs w:val="24"/>
        </w:rPr>
        <w:t>data</w:t>
      </w:r>
      <w:r w:rsidR="008766DD" w:rsidRPr="53011D0F">
        <w:rPr>
          <w:rFonts w:ascii="Arial" w:eastAsia="Arial" w:hAnsi="Arial"/>
          <w:sz w:val="24"/>
          <w:szCs w:val="24"/>
        </w:rPr>
        <w:t xml:space="preserve"> (or the personal </w:t>
      </w:r>
      <w:r w:rsidR="00CA72E0" w:rsidRPr="53011D0F">
        <w:rPr>
          <w:rFonts w:ascii="Arial" w:eastAsia="Arial" w:hAnsi="Arial"/>
          <w:sz w:val="24"/>
          <w:szCs w:val="24"/>
        </w:rPr>
        <w:t>data</w:t>
      </w:r>
      <w:r w:rsidR="008766DD" w:rsidRPr="53011D0F">
        <w:rPr>
          <w:rFonts w:ascii="Arial" w:eastAsia="Arial" w:hAnsi="Arial"/>
          <w:sz w:val="24"/>
          <w:szCs w:val="24"/>
        </w:rPr>
        <w:t xml:space="preserve"> of someone you are acting on behalf of)</w:t>
      </w:r>
      <w:r w:rsidR="00CA72E0" w:rsidRPr="53011D0F">
        <w:rPr>
          <w:rFonts w:ascii="Arial" w:eastAsia="Arial" w:hAnsi="Arial"/>
          <w:sz w:val="24"/>
          <w:szCs w:val="24"/>
        </w:rPr>
        <w:t xml:space="preserve">. </w:t>
      </w:r>
      <w:r w:rsidR="008766DD" w:rsidRPr="53011D0F">
        <w:rPr>
          <w:rFonts w:ascii="Arial" w:eastAsia="Arial" w:hAnsi="Arial"/>
          <w:sz w:val="24"/>
          <w:szCs w:val="24"/>
        </w:rPr>
        <w:t xml:space="preserve">This Policy </w:t>
      </w:r>
      <w:r w:rsidR="00CA72E0" w:rsidRPr="53011D0F">
        <w:rPr>
          <w:rFonts w:ascii="Arial" w:eastAsia="Arial" w:hAnsi="Arial"/>
          <w:sz w:val="24"/>
          <w:szCs w:val="24"/>
        </w:rPr>
        <w:t>explains</w:t>
      </w:r>
      <w:r w:rsidR="008766DD" w:rsidRPr="53011D0F">
        <w:rPr>
          <w:rFonts w:ascii="Arial" w:eastAsia="Arial" w:hAnsi="Arial"/>
          <w:sz w:val="24"/>
          <w:szCs w:val="24"/>
        </w:rPr>
        <w:t xml:space="preserve"> your right to complain and how we will handle your complaint. </w:t>
      </w:r>
    </w:p>
    <w:p w14:paraId="1DCC0702" w14:textId="77777777" w:rsidR="00884DB9" w:rsidRPr="00FF42B4" w:rsidRDefault="00884DB9" w:rsidP="53011D0F">
      <w:pPr>
        <w:pStyle w:val="GaramondBody"/>
        <w:rPr>
          <w:rFonts w:ascii="Arial" w:eastAsia="Arial" w:hAnsi="Arial"/>
          <w:sz w:val="24"/>
          <w:szCs w:val="24"/>
        </w:rPr>
      </w:pPr>
    </w:p>
    <w:p w14:paraId="0767A770" w14:textId="2A5B76F3" w:rsidR="00B952F1" w:rsidRPr="00205E6F" w:rsidRDefault="00B952F1" w:rsidP="009F2770">
      <w:pPr>
        <w:pStyle w:val="BodyBoldRed"/>
        <w:rPr>
          <w:rStyle w:val="Strong"/>
          <w:rFonts w:asciiTheme="majorHAnsi" w:eastAsia="Arial" w:hAnsiTheme="majorHAnsi" w:cstheme="majorHAnsi"/>
          <w:color w:val="C00000"/>
          <w:sz w:val="32"/>
          <w:szCs w:val="32"/>
        </w:rPr>
      </w:pPr>
      <w:r w:rsidRPr="00205E6F">
        <w:rPr>
          <w:rStyle w:val="Strong"/>
          <w:rFonts w:asciiTheme="majorHAnsi" w:eastAsia="Arial" w:hAnsiTheme="majorHAnsi" w:cstheme="majorHAnsi"/>
          <w:color w:val="C00000"/>
          <w:sz w:val="32"/>
          <w:szCs w:val="32"/>
        </w:rPr>
        <w:t>R</w:t>
      </w:r>
      <w:r w:rsidR="005B30A4">
        <w:rPr>
          <w:rStyle w:val="Strong"/>
          <w:rFonts w:asciiTheme="majorHAnsi" w:eastAsia="Arial" w:hAnsiTheme="majorHAnsi" w:cstheme="majorHAnsi"/>
          <w:color w:val="C00000"/>
          <w:sz w:val="32"/>
          <w:szCs w:val="32"/>
        </w:rPr>
        <w:t>oles and Responsibilities</w:t>
      </w:r>
    </w:p>
    <w:p w14:paraId="2E8F2511" w14:textId="499F5CB5" w:rsidR="00B952F1" w:rsidRDefault="00B952F1" w:rsidP="53011D0F">
      <w:pPr>
        <w:pStyle w:val="GaramondBody"/>
        <w:numPr>
          <w:ilvl w:val="0"/>
          <w:numId w:val="11"/>
        </w:numPr>
        <w:rPr>
          <w:rFonts w:ascii="Arial" w:eastAsia="Arial" w:hAnsi="Arial"/>
          <w:sz w:val="24"/>
          <w:szCs w:val="24"/>
        </w:rPr>
      </w:pPr>
      <w:r w:rsidRPr="53011D0F">
        <w:rPr>
          <w:rFonts w:ascii="Arial" w:eastAsia="Arial" w:hAnsi="Arial"/>
          <w:sz w:val="24"/>
          <w:szCs w:val="24"/>
        </w:rPr>
        <w:t>Our Data Protection Officer (DPO) is responsible for handling data protection complaints within our organisation. They will work alongside other members of our organisation who have been identified as relevant to the investigation of each complaint.</w:t>
      </w:r>
    </w:p>
    <w:p w14:paraId="448DCB8D" w14:textId="77777777" w:rsidR="00B952F1" w:rsidRDefault="00B952F1" w:rsidP="53011D0F">
      <w:pPr>
        <w:pStyle w:val="GaramondBody"/>
        <w:ind w:left="360"/>
        <w:rPr>
          <w:rFonts w:ascii="Arial" w:eastAsia="Arial" w:hAnsi="Arial"/>
          <w:sz w:val="24"/>
          <w:szCs w:val="24"/>
        </w:rPr>
      </w:pPr>
    </w:p>
    <w:p w14:paraId="0EC6B9EA" w14:textId="77777777" w:rsidR="00B952F1" w:rsidRDefault="00B952F1" w:rsidP="53011D0F">
      <w:pPr>
        <w:pStyle w:val="GaramondBody"/>
        <w:numPr>
          <w:ilvl w:val="0"/>
          <w:numId w:val="11"/>
        </w:numPr>
        <w:rPr>
          <w:rFonts w:ascii="Arial" w:eastAsia="Arial" w:hAnsi="Arial"/>
          <w:b/>
          <w:bCs/>
          <w:sz w:val="24"/>
          <w:szCs w:val="24"/>
        </w:rPr>
      </w:pPr>
      <w:r w:rsidRPr="53011D0F">
        <w:rPr>
          <w:rFonts w:ascii="Arial" w:eastAsia="Arial" w:hAnsi="Arial"/>
          <w:sz w:val="24"/>
          <w:szCs w:val="24"/>
        </w:rPr>
        <w:t xml:space="preserve">All staff are responsible for </w:t>
      </w:r>
      <w:r w:rsidRPr="53011D0F">
        <w:rPr>
          <w:rStyle w:val="Strong"/>
          <w:rFonts w:ascii="Arial" w:eastAsia="Arial" w:hAnsi="Arial"/>
          <w:b w:val="0"/>
          <w:bCs w:val="0"/>
          <w:sz w:val="24"/>
          <w:szCs w:val="24"/>
        </w:rPr>
        <w:t>recognising data protection complaints.</w:t>
      </w:r>
    </w:p>
    <w:p w14:paraId="78D709BD" w14:textId="77777777" w:rsidR="00B952F1" w:rsidRDefault="00B952F1" w:rsidP="53011D0F">
      <w:pPr>
        <w:pStyle w:val="ListParagraph"/>
        <w:rPr>
          <w:rFonts w:ascii="Arial" w:eastAsia="Arial" w:hAnsi="Arial" w:cs="Arial"/>
        </w:rPr>
      </w:pPr>
    </w:p>
    <w:p w14:paraId="6C9D9FA7" w14:textId="047A08A4" w:rsidR="00B952F1" w:rsidRPr="00983EC7" w:rsidRDefault="00B952F1" w:rsidP="53011D0F">
      <w:pPr>
        <w:pStyle w:val="GaramondBody"/>
        <w:numPr>
          <w:ilvl w:val="0"/>
          <w:numId w:val="11"/>
        </w:numPr>
        <w:rPr>
          <w:rFonts w:ascii="Arial" w:eastAsia="Arial" w:hAnsi="Arial"/>
          <w:b/>
          <w:bCs/>
          <w:sz w:val="24"/>
          <w:szCs w:val="24"/>
        </w:rPr>
      </w:pPr>
      <w:r w:rsidRPr="53011D0F">
        <w:rPr>
          <w:rFonts w:ascii="Arial" w:eastAsia="Arial" w:hAnsi="Arial"/>
          <w:sz w:val="24"/>
          <w:szCs w:val="24"/>
        </w:rPr>
        <w:t xml:space="preserve">Staff who receive or identify a data protection complaint, whether in person, via social media or through any other channels, must inform </w:t>
      </w:r>
      <w:r w:rsidR="3AA7B2C1" w:rsidRPr="53011D0F">
        <w:rPr>
          <w:rFonts w:ascii="Arial" w:eastAsia="Arial" w:hAnsi="Arial"/>
          <w:sz w:val="24"/>
          <w:szCs w:val="24"/>
        </w:rPr>
        <w:t>SIAA’s CEO</w:t>
      </w:r>
      <w:r w:rsidRPr="53011D0F">
        <w:rPr>
          <w:rFonts w:ascii="Arial" w:eastAsia="Arial" w:hAnsi="Arial"/>
          <w:sz w:val="24"/>
          <w:szCs w:val="24"/>
        </w:rPr>
        <w:t xml:space="preserve"> as soon as possible.</w:t>
      </w:r>
    </w:p>
    <w:p w14:paraId="7602BD94" w14:textId="77777777" w:rsidR="00B952F1" w:rsidRPr="00983EC7" w:rsidRDefault="00B952F1" w:rsidP="53011D0F">
      <w:pPr>
        <w:pStyle w:val="GaramondBody"/>
        <w:ind w:left="360"/>
        <w:rPr>
          <w:rFonts w:ascii="Arial" w:eastAsia="Arial" w:hAnsi="Arial"/>
          <w:b/>
          <w:bCs/>
          <w:sz w:val="24"/>
          <w:szCs w:val="24"/>
        </w:rPr>
      </w:pPr>
    </w:p>
    <w:p w14:paraId="622FD6F7" w14:textId="77777777" w:rsidR="00B952F1" w:rsidRPr="00B952F1" w:rsidRDefault="00B952F1" w:rsidP="53011D0F">
      <w:pPr>
        <w:pStyle w:val="GaramondBody"/>
        <w:numPr>
          <w:ilvl w:val="0"/>
          <w:numId w:val="11"/>
        </w:numPr>
        <w:rPr>
          <w:rFonts w:ascii="Arial" w:eastAsia="Arial" w:hAnsi="Arial"/>
          <w:b/>
          <w:bCs/>
          <w:sz w:val="24"/>
          <w:szCs w:val="24"/>
        </w:rPr>
      </w:pPr>
      <w:r w:rsidRPr="53011D0F">
        <w:rPr>
          <w:rFonts w:ascii="Arial" w:eastAsia="Arial" w:hAnsi="Arial"/>
          <w:sz w:val="24"/>
          <w:szCs w:val="24"/>
        </w:rPr>
        <w:t>We are committed to handling data protection complaints in line with our legal obligations and in an accessible, fair, transparent and timely manner. We will handle complaints confidentially and only share information where appropriate to investigate and resolve the complaint, as required or authorised by law or otherwise in accordance with our privacy notices.</w:t>
      </w:r>
    </w:p>
    <w:p w14:paraId="7A244D76" w14:textId="77777777" w:rsidR="00B952F1" w:rsidRPr="00C3397A" w:rsidRDefault="00B952F1" w:rsidP="53011D0F">
      <w:pPr>
        <w:pStyle w:val="GaramondBody"/>
        <w:ind w:left="360"/>
        <w:rPr>
          <w:rFonts w:ascii="Arial" w:eastAsia="Arial" w:hAnsi="Arial"/>
          <w:b/>
          <w:bCs/>
          <w:sz w:val="24"/>
          <w:szCs w:val="24"/>
        </w:rPr>
      </w:pPr>
    </w:p>
    <w:p w14:paraId="1DCC0703" w14:textId="27D583DA" w:rsidR="00884DB9" w:rsidRPr="00DE593F" w:rsidRDefault="008766DD" w:rsidP="53011D0F">
      <w:pPr>
        <w:pStyle w:val="BodyBoldRed"/>
        <w:rPr>
          <w:rStyle w:val="Strong"/>
          <w:rFonts w:asciiTheme="majorHAnsi" w:eastAsia="Arial" w:hAnsiTheme="majorHAnsi" w:cstheme="majorHAnsi"/>
          <w:color w:val="C00000"/>
          <w:sz w:val="32"/>
          <w:szCs w:val="32"/>
        </w:rPr>
      </w:pPr>
      <w:r w:rsidRPr="00DE593F">
        <w:rPr>
          <w:rStyle w:val="Strong"/>
          <w:rFonts w:asciiTheme="majorHAnsi" w:eastAsia="Arial" w:hAnsiTheme="majorHAnsi" w:cstheme="majorHAnsi"/>
          <w:color w:val="C00000"/>
          <w:sz w:val="32"/>
          <w:szCs w:val="32"/>
        </w:rPr>
        <w:t>T</w:t>
      </w:r>
      <w:r w:rsidR="005B30A4">
        <w:rPr>
          <w:rStyle w:val="Strong"/>
          <w:rFonts w:asciiTheme="majorHAnsi" w:eastAsia="Arial" w:hAnsiTheme="majorHAnsi" w:cstheme="majorHAnsi"/>
          <w:color w:val="C00000"/>
          <w:sz w:val="32"/>
          <w:szCs w:val="32"/>
        </w:rPr>
        <w:t>ypes of Complaints</w:t>
      </w:r>
    </w:p>
    <w:p w14:paraId="1FDFA5B0" w14:textId="0CC951BB" w:rsidR="008766DD" w:rsidRPr="00FF42B4" w:rsidRDefault="00CA72E0" w:rsidP="53011D0F">
      <w:pPr>
        <w:pStyle w:val="GaramondBody"/>
        <w:numPr>
          <w:ilvl w:val="0"/>
          <w:numId w:val="13"/>
        </w:numPr>
        <w:rPr>
          <w:rFonts w:ascii="Arial" w:eastAsia="Arial" w:hAnsi="Arial"/>
          <w:sz w:val="24"/>
          <w:szCs w:val="24"/>
        </w:rPr>
      </w:pPr>
      <w:r w:rsidRPr="53011D0F">
        <w:rPr>
          <w:rFonts w:ascii="Arial" w:eastAsia="Arial" w:hAnsi="Arial"/>
          <w:sz w:val="24"/>
          <w:szCs w:val="24"/>
        </w:rPr>
        <w:t>Examples of a</w:t>
      </w:r>
      <w:r w:rsidR="008766DD" w:rsidRPr="53011D0F">
        <w:rPr>
          <w:rFonts w:ascii="Arial" w:eastAsia="Arial" w:hAnsi="Arial"/>
          <w:sz w:val="24"/>
          <w:szCs w:val="24"/>
        </w:rPr>
        <w:t xml:space="preserve"> data protection complaint</w:t>
      </w:r>
      <w:r w:rsidRPr="53011D0F">
        <w:rPr>
          <w:rFonts w:ascii="Arial" w:eastAsia="Arial" w:hAnsi="Arial"/>
          <w:sz w:val="24"/>
          <w:szCs w:val="24"/>
        </w:rPr>
        <w:t xml:space="preserve"> include (but are not limited to) the following</w:t>
      </w:r>
      <w:r w:rsidR="008766DD" w:rsidRPr="53011D0F">
        <w:rPr>
          <w:rFonts w:ascii="Arial" w:eastAsia="Arial" w:hAnsi="Arial"/>
          <w:sz w:val="24"/>
          <w:szCs w:val="24"/>
        </w:rPr>
        <w:t>:</w:t>
      </w:r>
    </w:p>
    <w:p w14:paraId="61E423F5" w14:textId="77777777" w:rsidR="008766DD" w:rsidRPr="00FF42B4" w:rsidRDefault="008766DD" w:rsidP="53011D0F">
      <w:pPr>
        <w:pStyle w:val="GaramondBody"/>
        <w:rPr>
          <w:rFonts w:ascii="Arial" w:eastAsia="Arial" w:hAnsi="Arial"/>
          <w:sz w:val="24"/>
          <w:szCs w:val="24"/>
        </w:rPr>
      </w:pPr>
    </w:p>
    <w:p w14:paraId="084451BD" w14:textId="4D0594C9" w:rsidR="008766DD" w:rsidRPr="00FF42B4" w:rsidRDefault="008766DD" w:rsidP="53011D0F">
      <w:pPr>
        <w:pStyle w:val="GaramondBody"/>
        <w:numPr>
          <w:ilvl w:val="0"/>
          <w:numId w:val="24"/>
        </w:numPr>
        <w:rPr>
          <w:rFonts w:ascii="Arial" w:eastAsia="Arial" w:hAnsi="Arial"/>
          <w:sz w:val="24"/>
          <w:szCs w:val="24"/>
        </w:rPr>
      </w:pPr>
      <w:r w:rsidRPr="53011D0F">
        <w:rPr>
          <w:rFonts w:ascii="Arial" w:eastAsia="Arial" w:hAnsi="Arial"/>
          <w:sz w:val="24"/>
          <w:szCs w:val="24"/>
        </w:rPr>
        <w:t xml:space="preserve">the way we have responded to a subject access request (SAR), or other </w:t>
      </w:r>
      <w:r w:rsidR="00CA72E0" w:rsidRPr="53011D0F">
        <w:rPr>
          <w:rFonts w:ascii="Arial" w:eastAsia="Arial" w:hAnsi="Arial"/>
          <w:sz w:val="24"/>
          <w:szCs w:val="24"/>
        </w:rPr>
        <w:t xml:space="preserve">data </w:t>
      </w:r>
      <w:r w:rsidRPr="53011D0F">
        <w:rPr>
          <w:rFonts w:ascii="Arial" w:eastAsia="Arial" w:hAnsi="Arial"/>
          <w:sz w:val="24"/>
          <w:szCs w:val="24"/>
        </w:rPr>
        <w:t>rights request</w:t>
      </w:r>
      <w:r w:rsidR="007B2B0C" w:rsidRPr="53011D0F">
        <w:rPr>
          <w:rFonts w:ascii="Arial" w:eastAsia="Arial" w:hAnsi="Arial"/>
          <w:sz w:val="24"/>
          <w:szCs w:val="24"/>
        </w:rPr>
        <w:t xml:space="preserve"> (see our separate </w:t>
      </w:r>
      <w:r w:rsidR="00137AC2" w:rsidRPr="53011D0F">
        <w:rPr>
          <w:rFonts w:ascii="Arial" w:eastAsia="Arial" w:hAnsi="Arial"/>
          <w:sz w:val="24"/>
          <w:szCs w:val="24"/>
        </w:rPr>
        <w:t>‘</w:t>
      </w:r>
      <w:r w:rsidR="007B2B0C" w:rsidRPr="53011D0F">
        <w:rPr>
          <w:rFonts w:ascii="Arial" w:eastAsia="Arial" w:hAnsi="Arial"/>
          <w:sz w:val="24"/>
          <w:szCs w:val="24"/>
        </w:rPr>
        <w:t>policy on your rights in relation to your data</w:t>
      </w:r>
      <w:r w:rsidR="00137AC2" w:rsidRPr="53011D0F">
        <w:rPr>
          <w:rFonts w:ascii="Arial" w:eastAsia="Arial" w:hAnsi="Arial"/>
          <w:sz w:val="24"/>
          <w:szCs w:val="24"/>
        </w:rPr>
        <w:t>’</w:t>
      </w:r>
      <w:r w:rsidR="00670176" w:rsidRPr="53011D0F">
        <w:rPr>
          <w:rFonts w:ascii="Arial" w:eastAsia="Arial" w:hAnsi="Arial"/>
          <w:sz w:val="24"/>
          <w:szCs w:val="24"/>
        </w:rPr>
        <w:t xml:space="preserve"> for information on individual data rights</w:t>
      </w:r>
      <w:r w:rsidR="007B2B0C" w:rsidRPr="53011D0F">
        <w:rPr>
          <w:rFonts w:ascii="Arial" w:eastAsia="Arial" w:hAnsi="Arial"/>
          <w:sz w:val="24"/>
          <w:szCs w:val="24"/>
        </w:rPr>
        <w:t>)</w:t>
      </w:r>
    </w:p>
    <w:p w14:paraId="40006A12" w14:textId="4F2E4F80" w:rsidR="008766DD" w:rsidRPr="00FF42B4" w:rsidRDefault="008766DD" w:rsidP="53011D0F">
      <w:pPr>
        <w:pStyle w:val="GaramondBody"/>
        <w:numPr>
          <w:ilvl w:val="0"/>
          <w:numId w:val="24"/>
        </w:numPr>
        <w:rPr>
          <w:rFonts w:ascii="Arial" w:eastAsia="Arial" w:hAnsi="Arial"/>
          <w:sz w:val="24"/>
          <w:szCs w:val="24"/>
        </w:rPr>
      </w:pPr>
      <w:r w:rsidRPr="53011D0F">
        <w:rPr>
          <w:rFonts w:ascii="Arial" w:eastAsia="Arial" w:hAnsi="Arial"/>
          <w:sz w:val="24"/>
          <w:szCs w:val="24"/>
        </w:rPr>
        <w:t>the security measures we have used to store your information (e.g. where you have been impacted by a data breach); or</w:t>
      </w:r>
    </w:p>
    <w:p w14:paraId="1DCC0704" w14:textId="7BA0C4D0" w:rsidR="00884DB9" w:rsidRPr="00FF42B4" w:rsidRDefault="008766DD" w:rsidP="53011D0F">
      <w:pPr>
        <w:pStyle w:val="GaramondBody"/>
        <w:numPr>
          <w:ilvl w:val="0"/>
          <w:numId w:val="24"/>
        </w:numPr>
        <w:rPr>
          <w:rFonts w:ascii="Arial" w:eastAsia="Arial" w:hAnsi="Arial"/>
          <w:sz w:val="24"/>
          <w:szCs w:val="24"/>
        </w:rPr>
      </w:pPr>
      <w:r w:rsidRPr="53011D0F">
        <w:rPr>
          <w:rFonts w:ascii="Arial" w:eastAsia="Arial" w:hAnsi="Arial"/>
          <w:sz w:val="24"/>
          <w:szCs w:val="24"/>
        </w:rPr>
        <w:t>how we have collected or used your personal information (e.g. where we have stored it, how long we have kept it for, or its accuracy).</w:t>
      </w:r>
    </w:p>
    <w:p w14:paraId="485CC9CB" w14:textId="77777777" w:rsidR="008766DD" w:rsidRPr="00FF42B4" w:rsidRDefault="008766DD" w:rsidP="53011D0F">
      <w:pPr>
        <w:pStyle w:val="GaramondBody"/>
        <w:rPr>
          <w:rFonts w:ascii="Arial" w:eastAsia="Arial" w:hAnsi="Arial"/>
          <w:sz w:val="24"/>
          <w:szCs w:val="24"/>
        </w:rPr>
      </w:pPr>
    </w:p>
    <w:p w14:paraId="690E1A99" w14:textId="3C8AA83F" w:rsidR="008766DD" w:rsidRPr="00FF42B4" w:rsidRDefault="008766DD" w:rsidP="53011D0F">
      <w:pPr>
        <w:pStyle w:val="GaramondBody"/>
        <w:ind w:left="360"/>
        <w:rPr>
          <w:rFonts w:ascii="Arial" w:eastAsia="Arial" w:hAnsi="Arial"/>
          <w:sz w:val="24"/>
          <w:szCs w:val="24"/>
        </w:rPr>
      </w:pPr>
      <w:r w:rsidRPr="53011D0F">
        <w:rPr>
          <w:rFonts w:ascii="Arial" w:eastAsia="Arial" w:hAnsi="Arial"/>
          <w:sz w:val="24"/>
          <w:szCs w:val="24"/>
        </w:rPr>
        <w:t>This list is not exhaustive.</w:t>
      </w:r>
      <w:r w:rsidR="00E306A5" w:rsidRPr="53011D0F">
        <w:rPr>
          <w:rFonts w:ascii="Arial" w:eastAsia="Arial" w:hAnsi="Arial"/>
          <w:sz w:val="24"/>
          <w:szCs w:val="24"/>
        </w:rPr>
        <w:t xml:space="preserve"> You have the right to complain to us </w:t>
      </w:r>
      <w:r w:rsidR="00770AA1" w:rsidRPr="53011D0F">
        <w:rPr>
          <w:rFonts w:ascii="Arial" w:eastAsia="Arial" w:hAnsi="Arial"/>
          <w:sz w:val="24"/>
          <w:szCs w:val="24"/>
        </w:rPr>
        <w:t xml:space="preserve">at any time </w:t>
      </w:r>
      <w:r w:rsidR="00E306A5" w:rsidRPr="53011D0F">
        <w:rPr>
          <w:rFonts w:ascii="Arial" w:eastAsia="Arial" w:hAnsi="Arial"/>
          <w:sz w:val="24"/>
          <w:szCs w:val="24"/>
        </w:rPr>
        <w:t>if you consider that there has been an infringement of any of your rights in relation to your personal data.</w:t>
      </w:r>
      <w:r w:rsidR="00C3397A" w:rsidRPr="53011D0F">
        <w:rPr>
          <w:rFonts w:ascii="Arial" w:eastAsia="Arial" w:hAnsi="Arial"/>
          <w:sz w:val="24"/>
          <w:szCs w:val="24"/>
        </w:rPr>
        <w:t xml:space="preserve"> Information on how we handle your personal data is set out in our separate privacy notices available</w:t>
      </w:r>
      <w:r w:rsidR="5D17CCA9" w:rsidRPr="53011D0F">
        <w:rPr>
          <w:rFonts w:ascii="Arial" w:eastAsia="Arial" w:hAnsi="Arial"/>
          <w:sz w:val="24"/>
          <w:szCs w:val="24"/>
        </w:rPr>
        <w:t>;</w:t>
      </w:r>
    </w:p>
    <w:p w14:paraId="135074EC" w14:textId="71B5DDC4" w:rsidR="008766DD" w:rsidRPr="00FF42B4" w:rsidRDefault="008766DD" w:rsidP="53011D0F">
      <w:pPr>
        <w:pStyle w:val="GaramondBody"/>
        <w:ind w:left="360"/>
        <w:rPr>
          <w:rFonts w:ascii="Arial" w:eastAsia="Arial" w:hAnsi="Arial"/>
          <w:sz w:val="24"/>
          <w:szCs w:val="24"/>
          <w:highlight w:val="yellow"/>
        </w:rPr>
      </w:pPr>
    </w:p>
    <w:p w14:paraId="46F2E2BF" w14:textId="1534860F" w:rsidR="008766DD" w:rsidRPr="00267473" w:rsidRDefault="5D17CCA9" w:rsidP="53011D0F">
      <w:pPr>
        <w:pStyle w:val="GaramondBody"/>
        <w:numPr>
          <w:ilvl w:val="0"/>
          <w:numId w:val="15"/>
        </w:numPr>
        <w:rPr>
          <w:rFonts w:ascii="Arial" w:eastAsia="Arial" w:hAnsi="Arial"/>
          <w:sz w:val="24"/>
          <w:szCs w:val="24"/>
        </w:rPr>
      </w:pPr>
      <w:r w:rsidRPr="00267473">
        <w:rPr>
          <w:rFonts w:ascii="Arial" w:eastAsia="Arial" w:hAnsi="Arial"/>
          <w:sz w:val="24"/>
          <w:szCs w:val="24"/>
        </w:rPr>
        <w:t xml:space="preserve">Staff </w:t>
      </w:r>
      <w:r w:rsidR="07271FA8" w:rsidRPr="00267473">
        <w:rPr>
          <w:rFonts w:ascii="Arial" w:eastAsia="Arial" w:hAnsi="Arial"/>
          <w:sz w:val="24"/>
          <w:szCs w:val="24"/>
        </w:rPr>
        <w:t>ShareP</w:t>
      </w:r>
      <w:r w:rsidRPr="00267473">
        <w:rPr>
          <w:rFonts w:ascii="Arial" w:eastAsia="Arial" w:hAnsi="Arial"/>
          <w:sz w:val="24"/>
          <w:szCs w:val="24"/>
        </w:rPr>
        <w:t>oint for employee privacy notices</w:t>
      </w:r>
      <w:r w:rsidR="00C3397A" w:rsidRPr="00267473">
        <w:rPr>
          <w:rFonts w:ascii="Arial" w:eastAsia="Arial" w:hAnsi="Arial"/>
          <w:sz w:val="24"/>
          <w:szCs w:val="24"/>
        </w:rPr>
        <w:t>.</w:t>
      </w:r>
    </w:p>
    <w:p w14:paraId="7D83D420" w14:textId="0956EDEC" w:rsidR="28C256CD" w:rsidRPr="00267473" w:rsidRDefault="28C256CD" w:rsidP="53011D0F">
      <w:pPr>
        <w:pStyle w:val="GaramondBody"/>
        <w:numPr>
          <w:ilvl w:val="0"/>
          <w:numId w:val="15"/>
        </w:numPr>
        <w:rPr>
          <w:rFonts w:ascii="Arial" w:eastAsia="Arial" w:hAnsi="Arial"/>
          <w:sz w:val="24"/>
          <w:szCs w:val="24"/>
        </w:rPr>
      </w:pPr>
      <w:r w:rsidRPr="00267473">
        <w:rPr>
          <w:rFonts w:ascii="Arial" w:eastAsia="Arial" w:hAnsi="Arial"/>
          <w:sz w:val="24"/>
          <w:szCs w:val="24"/>
        </w:rPr>
        <w:t xml:space="preserve">SIAA </w:t>
      </w:r>
      <w:r w:rsidR="70BB7D63" w:rsidRPr="00267473">
        <w:rPr>
          <w:rFonts w:ascii="Arial" w:eastAsia="Arial" w:hAnsi="Arial"/>
          <w:sz w:val="24"/>
          <w:szCs w:val="24"/>
        </w:rPr>
        <w:t xml:space="preserve">Learning </w:t>
      </w:r>
      <w:r w:rsidR="20502C4B" w:rsidRPr="00267473">
        <w:rPr>
          <w:rFonts w:ascii="Arial" w:eastAsia="Arial" w:hAnsi="Arial"/>
          <w:sz w:val="24"/>
          <w:szCs w:val="24"/>
        </w:rPr>
        <w:t>H</w:t>
      </w:r>
      <w:r w:rsidR="70BB7D63" w:rsidRPr="00267473">
        <w:rPr>
          <w:rFonts w:ascii="Arial" w:eastAsia="Arial" w:hAnsi="Arial"/>
          <w:sz w:val="24"/>
          <w:szCs w:val="24"/>
        </w:rPr>
        <w:t>ub for learners' privacy notice</w:t>
      </w:r>
    </w:p>
    <w:p w14:paraId="3A819F36" w14:textId="1FF10AF7" w:rsidR="7B58CF83" w:rsidRPr="00267473" w:rsidRDefault="7B58CF83" w:rsidP="53011D0F">
      <w:pPr>
        <w:pStyle w:val="GaramondBody"/>
        <w:numPr>
          <w:ilvl w:val="0"/>
          <w:numId w:val="15"/>
        </w:numPr>
        <w:rPr>
          <w:rFonts w:ascii="Arial" w:eastAsia="Arial" w:hAnsi="Arial"/>
          <w:sz w:val="24"/>
          <w:szCs w:val="24"/>
        </w:rPr>
      </w:pPr>
      <w:r w:rsidRPr="00267473">
        <w:rPr>
          <w:rFonts w:ascii="Arial" w:eastAsia="Arial" w:hAnsi="Arial"/>
          <w:sz w:val="24"/>
          <w:szCs w:val="24"/>
        </w:rPr>
        <w:t xml:space="preserve">Within recruitment packs for those applying for employment </w:t>
      </w:r>
    </w:p>
    <w:p w14:paraId="09DE988C" w14:textId="6A569BE0" w:rsidR="6C12583B" w:rsidRPr="00267473" w:rsidRDefault="6C12583B" w:rsidP="53011D0F">
      <w:pPr>
        <w:pStyle w:val="GaramondBody"/>
        <w:numPr>
          <w:ilvl w:val="0"/>
          <w:numId w:val="15"/>
        </w:numPr>
        <w:rPr>
          <w:rFonts w:ascii="Arial" w:eastAsia="Arial" w:hAnsi="Arial"/>
          <w:sz w:val="24"/>
          <w:szCs w:val="24"/>
        </w:rPr>
      </w:pPr>
      <w:r w:rsidRPr="00267473">
        <w:rPr>
          <w:rFonts w:ascii="Arial" w:eastAsia="Arial" w:hAnsi="Arial"/>
          <w:sz w:val="24"/>
          <w:szCs w:val="24"/>
        </w:rPr>
        <w:t>SIAA Website for</w:t>
      </w:r>
      <w:r w:rsidR="736D3744" w:rsidRPr="00267473">
        <w:rPr>
          <w:rFonts w:ascii="Arial" w:eastAsia="Arial" w:hAnsi="Arial"/>
          <w:sz w:val="24"/>
          <w:szCs w:val="24"/>
        </w:rPr>
        <w:t xml:space="preserve"> the</w:t>
      </w:r>
      <w:r w:rsidRPr="00267473">
        <w:rPr>
          <w:rFonts w:ascii="Arial" w:eastAsia="Arial" w:hAnsi="Arial"/>
          <w:sz w:val="24"/>
          <w:szCs w:val="24"/>
        </w:rPr>
        <w:t xml:space="preserve"> public </w:t>
      </w:r>
    </w:p>
    <w:p w14:paraId="0D39E449" w14:textId="77777777" w:rsidR="00E306A5" w:rsidRPr="00267473" w:rsidRDefault="00E306A5" w:rsidP="53011D0F">
      <w:pPr>
        <w:pStyle w:val="GaramondBody"/>
        <w:rPr>
          <w:rFonts w:ascii="Arial" w:eastAsia="Arial" w:hAnsi="Arial"/>
          <w:sz w:val="24"/>
          <w:szCs w:val="24"/>
        </w:rPr>
      </w:pPr>
    </w:p>
    <w:p w14:paraId="31A37939" w14:textId="5D4FF7A1" w:rsidR="00E306A5" w:rsidRPr="00267473" w:rsidRDefault="00E306A5" w:rsidP="53011D0F">
      <w:pPr>
        <w:pStyle w:val="GaramondBody"/>
        <w:numPr>
          <w:ilvl w:val="0"/>
          <w:numId w:val="19"/>
        </w:numPr>
        <w:rPr>
          <w:rFonts w:ascii="Arial" w:eastAsia="Arial" w:hAnsi="Arial"/>
          <w:sz w:val="24"/>
          <w:szCs w:val="24"/>
        </w:rPr>
      </w:pPr>
      <w:r w:rsidRPr="00267473">
        <w:rPr>
          <w:rFonts w:ascii="Arial" w:eastAsia="Arial" w:hAnsi="Arial"/>
          <w:sz w:val="24"/>
          <w:szCs w:val="24"/>
        </w:rPr>
        <w:t xml:space="preserve">Complaints about other matters that do not relate to data protection, such as </w:t>
      </w:r>
      <w:r w:rsidR="00137AC2" w:rsidRPr="00267473">
        <w:rPr>
          <w:rFonts w:ascii="Arial" w:eastAsia="Arial" w:hAnsi="Arial"/>
          <w:sz w:val="24"/>
          <w:szCs w:val="24"/>
        </w:rPr>
        <w:t xml:space="preserve">customer </w:t>
      </w:r>
      <w:r w:rsidRPr="00267473">
        <w:rPr>
          <w:rFonts w:ascii="Arial" w:eastAsia="Arial" w:hAnsi="Arial"/>
          <w:sz w:val="24"/>
          <w:szCs w:val="24"/>
        </w:rPr>
        <w:t>service</w:t>
      </w:r>
      <w:r w:rsidR="00770AA1" w:rsidRPr="00267473">
        <w:rPr>
          <w:rFonts w:ascii="Arial" w:eastAsia="Arial" w:hAnsi="Arial"/>
          <w:sz w:val="24"/>
          <w:szCs w:val="24"/>
        </w:rPr>
        <w:t xml:space="preserve"> issues</w:t>
      </w:r>
      <w:r w:rsidRPr="00267473">
        <w:rPr>
          <w:rFonts w:ascii="Arial" w:eastAsia="Arial" w:hAnsi="Arial"/>
          <w:sz w:val="24"/>
          <w:szCs w:val="24"/>
        </w:rPr>
        <w:t xml:space="preserve">, will not be treated as a data protection complaint. </w:t>
      </w:r>
      <w:r w:rsidR="00CA72E0" w:rsidRPr="00267473">
        <w:rPr>
          <w:rFonts w:ascii="Arial" w:eastAsia="Arial" w:hAnsi="Arial"/>
          <w:sz w:val="24"/>
          <w:szCs w:val="24"/>
        </w:rPr>
        <w:t xml:space="preserve">If you have a complaint that is not about data protection, </w:t>
      </w:r>
      <w:r w:rsidR="72DFCF52" w:rsidRPr="00267473">
        <w:rPr>
          <w:rFonts w:ascii="Arial" w:eastAsia="Arial" w:hAnsi="Arial"/>
          <w:sz w:val="24"/>
          <w:szCs w:val="24"/>
        </w:rPr>
        <w:t xml:space="preserve">please refer to our separate complaint's procedure, available on our website at </w:t>
      </w:r>
      <w:hyperlink r:id="rId12">
        <w:r w:rsidR="72DFCF52" w:rsidRPr="00267473">
          <w:rPr>
            <w:rStyle w:val="Hyperlink"/>
            <w:rFonts w:ascii="Arial" w:eastAsia="Arial" w:hAnsi="Arial"/>
            <w:b/>
            <w:bCs/>
            <w:sz w:val="24"/>
            <w:szCs w:val="24"/>
          </w:rPr>
          <w:t>www.siaa.org.uk</w:t>
        </w:r>
      </w:hyperlink>
      <w:r w:rsidR="72DFCF52" w:rsidRPr="00267473">
        <w:rPr>
          <w:rFonts w:ascii="Arial" w:eastAsia="Arial" w:hAnsi="Arial"/>
          <w:sz w:val="24"/>
          <w:szCs w:val="24"/>
        </w:rPr>
        <w:t xml:space="preserve"> or by contacting us via email at </w:t>
      </w:r>
      <w:hyperlink r:id="rId13">
        <w:r w:rsidR="72DFCF52" w:rsidRPr="00267473">
          <w:rPr>
            <w:rStyle w:val="Hyperlink"/>
            <w:rFonts w:ascii="Arial" w:eastAsia="Arial" w:hAnsi="Arial"/>
            <w:b/>
            <w:bCs/>
            <w:sz w:val="24"/>
            <w:szCs w:val="24"/>
          </w:rPr>
          <w:t>enquiries@siaa.org.uk</w:t>
        </w:r>
      </w:hyperlink>
      <w:r w:rsidR="72DFCF52" w:rsidRPr="00267473">
        <w:rPr>
          <w:rFonts w:ascii="Arial" w:eastAsia="Arial" w:hAnsi="Arial"/>
          <w:sz w:val="24"/>
          <w:szCs w:val="24"/>
        </w:rPr>
        <w:t>.</w:t>
      </w:r>
    </w:p>
    <w:p w14:paraId="12DF323A" w14:textId="77777777" w:rsidR="00D15BCF" w:rsidRDefault="00D15BCF" w:rsidP="53011D0F">
      <w:pPr>
        <w:pStyle w:val="GaramondBody"/>
        <w:ind w:left="360"/>
        <w:rPr>
          <w:rFonts w:ascii="Arial" w:eastAsia="Arial" w:hAnsi="Arial"/>
          <w:sz w:val="24"/>
          <w:szCs w:val="24"/>
        </w:rPr>
      </w:pPr>
    </w:p>
    <w:p w14:paraId="62A6D8FB" w14:textId="77777777" w:rsidR="00770AA1" w:rsidRDefault="00E306A5" w:rsidP="53011D0F">
      <w:pPr>
        <w:pStyle w:val="GaramondBody"/>
        <w:numPr>
          <w:ilvl w:val="0"/>
          <w:numId w:val="19"/>
        </w:numPr>
        <w:rPr>
          <w:rFonts w:ascii="Arial" w:eastAsia="Arial" w:hAnsi="Arial"/>
          <w:sz w:val="24"/>
          <w:szCs w:val="24"/>
        </w:rPr>
      </w:pPr>
      <w:r w:rsidRPr="53011D0F">
        <w:rPr>
          <w:rFonts w:ascii="Arial" w:eastAsia="Arial" w:hAnsi="Arial"/>
          <w:sz w:val="24"/>
          <w:szCs w:val="24"/>
        </w:rPr>
        <w:t>If we are not sure whether you are making a data protection complaint, we will contact you to clarify the nature of your complaint.</w:t>
      </w:r>
      <w:r w:rsidR="00770AA1" w:rsidRPr="53011D0F">
        <w:rPr>
          <w:rFonts w:ascii="Arial" w:eastAsia="Arial" w:hAnsi="Arial"/>
          <w:sz w:val="24"/>
          <w:szCs w:val="24"/>
        </w:rPr>
        <w:t xml:space="preserve"> </w:t>
      </w:r>
    </w:p>
    <w:p w14:paraId="194122D7" w14:textId="77777777" w:rsidR="00D15BCF" w:rsidRDefault="00D15BCF" w:rsidP="53011D0F">
      <w:pPr>
        <w:pStyle w:val="ListParagraph"/>
        <w:rPr>
          <w:rFonts w:ascii="Arial" w:eastAsia="Arial" w:hAnsi="Arial" w:cs="Arial"/>
        </w:rPr>
      </w:pPr>
    </w:p>
    <w:p w14:paraId="2AAA6BCA" w14:textId="77777777" w:rsidR="00770AA1" w:rsidRDefault="00770AA1" w:rsidP="53011D0F">
      <w:pPr>
        <w:pStyle w:val="GaramondBody"/>
        <w:numPr>
          <w:ilvl w:val="0"/>
          <w:numId w:val="19"/>
        </w:numPr>
        <w:rPr>
          <w:rFonts w:ascii="Arial" w:eastAsia="Arial" w:hAnsi="Arial"/>
          <w:sz w:val="24"/>
          <w:szCs w:val="24"/>
        </w:rPr>
      </w:pPr>
      <w:r w:rsidRPr="53011D0F">
        <w:rPr>
          <w:rFonts w:ascii="Arial" w:eastAsia="Arial" w:hAnsi="Arial"/>
          <w:sz w:val="24"/>
          <w:szCs w:val="24"/>
        </w:rPr>
        <w:t xml:space="preserve">Employees who want to raise a grievance should do so under our grievance procedure. </w:t>
      </w:r>
    </w:p>
    <w:p w14:paraId="24729D9A" w14:textId="77777777" w:rsidR="00D15BCF" w:rsidRDefault="00D15BCF" w:rsidP="53011D0F">
      <w:pPr>
        <w:pStyle w:val="ListParagraph"/>
        <w:rPr>
          <w:rFonts w:ascii="Arial" w:eastAsia="Arial" w:hAnsi="Arial" w:cs="Arial"/>
        </w:rPr>
      </w:pPr>
    </w:p>
    <w:p w14:paraId="1DCC0705" w14:textId="66F5E4E5" w:rsidR="00884DB9" w:rsidRPr="00D15BCF" w:rsidRDefault="00770AA1" w:rsidP="53011D0F">
      <w:pPr>
        <w:pStyle w:val="GaramondBody"/>
        <w:numPr>
          <w:ilvl w:val="0"/>
          <w:numId w:val="19"/>
        </w:numPr>
        <w:rPr>
          <w:rFonts w:ascii="Arial" w:eastAsia="Arial" w:hAnsi="Arial"/>
          <w:sz w:val="24"/>
          <w:szCs w:val="24"/>
        </w:rPr>
      </w:pPr>
      <w:r w:rsidRPr="53011D0F">
        <w:rPr>
          <w:rFonts w:ascii="Arial" w:eastAsia="Arial" w:hAnsi="Arial"/>
          <w:sz w:val="24"/>
          <w:szCs w:val="24"/>
        </w:rPr>
        <w:t>If your complaint relates to whistleblowing, please read our separate whistleblowing procedure.</w:t>
      </w:r>
    </w:p>
    <w:p w14:paraId="19DE8D75" w14:textId="77777777" w:rsidR="008766DD" w:rsidRPr="00FF42B4" w:rsidRDefault="008766DD" w:rsidP="53011D0F">
      <w:pPr>
        <w:pStyle w:val="GaramondBody"/>
        <w:rPr>
          <w:rFonts w:ascii="Arial" w:eastAsia="Arial" w:hAnsi="Arial"/>
          <w:sz w:val="24"/>
          <w:szCs w:val="24"/>
        </w:rPr>
      </w:pPr>
    </w:p>
    <w:p w14:paraId="0319DE44" w14:textId="77777777" w:rsidR="00C3397A" w:rsidRPr="00C3397A" w:rsidRDefault="00C3397A" w:rsidP="53011D0F">
      <w:pPr>
        <w:pStyle w:val="GaramondBody"/>
        <w:rPr>
          <w:rStyle w:val="Strong"/>
          <w:rFonts w:ascii="Arial" w:eastAsia="Arial" w:hAnsi="Arial"/>
          <w:sz w:val="24"/>
          <w:szCs w:val="24"/>
        </w:rPr>
      </w:pPr>
    </w:p>
    <w:p w14:paraId="1DCC0706" w14:textId="41F6A310" w:rsidR="00884DB9" w:rsidRPr="007F41C9" w:rsidRDefault="00E306A5" w:rsidP="53011D0F">
      <w:pPr>
        <w:pStyle w:val="BodyBoldRed"/>
        <w:rPr>
          <w:rStyle w:val="Strong"/>
          <w:rFonts w:asciiTheme="majorHAnsi" w:eastAsia="Arial" w:hAnsiTheme="majorHAnsi" w:cstheme="majorHAnsi"/>
          <w:color w:val="C00000"/>
          <w:sz w:val="32"/>
          <w:szCs w:val="32"/>
        </w:rPr>
      </w:pPr>
      <w:r w:rsidRPr="007F41C9">
        <w:rPr>
          <w:rStyle w:val="Strong"/>
          <w:rFonts w:asciiTheme="majorHAnsi" w:eastAsia="Arial" w:hAnsiTheme="majorHAnsi" w:cstheme="majorHAnsi"/>
          <w:color w:val="C00000"/>
          <w:sz w:val="32"/>
          <w:szCs w:val="32"/>
        </w:rPr>
        <w:t>H</w:t>
      </w:r>
      <w:r w:rsidR="00D24FF0">
        <w:rPr>
          <w:rStyle w:val="Strong"/>
          <w:rFonts w:asciiTheme="majorHAnsi" w:eastAsia="Arial" w:hAnsiTheme="majorHAnsi" w:cstheme="majorHAnsi"/>
          <w:color w:val="C00000"/>
          <w:sz w:val="32"/>
          <w:szCs w:val="32"/>
        </w:rPr>
        <w:t>ow to Make a Data Protection Complaint to us</w:t>
      </w:r>
    </w:p>
    <w:p w14:paraId="24429C93" w14:textId="1EBAADCD" w:rsidR="00AC4D24" w:rsidRDefault="00AC4D24" w:rsidP="53011D0F">
      <w:pPr>
        <w:pStyle w:val="GaramondBody"/>
        <w:numPr>
          <w:ilvl w:val="0"/>
          <w:numId w:val="16"/>
        </w:numPr>
        <w:rPr>
          <w:rFonts w:ascii="Arial" w:eastAsia="Arial" w:hAnsi="Arial"/>
          <w:sz w:val="24"/>
          <w:szCs w:val="24"/>
        </w:rPr>
      </w:pPr>
      <w:r w:rsidRPr="53011D0F">
        <w:rPr>
          <w:rFonts w:ascii="Arial" w:eastAsia="Arial" w:hAnsi="Arial"/>
          <w:sz w:val="24"/>
          <w:szCs w:val="24"/>
        </w:rPr>
        <w:t>You can submit a complaint directly to us using any of the following methods:</w:t>
      </w:r>
    </w:p>
    <w:p w14:paraId="797C1109" w14:textId="77777777" w:rsidR="00D15BCF" w:rsidRPr="00FF42B4" w:rsidRDefault="00D15BCF" w:rsidP="53011D0F">
      <w:pPr>
        <w:pStyle w:val="GaramondBody"/>
        <w:ind w:left="360"/>
        <w:rPr>
          <w:rFonts w:ascii="Arial" w:eastAsia="Arial" w:hAnsi="Arial"/>
          <w:sz w:val="24"/>
          <w:szCs w:val="24"/>
        </w:rPr>
      </w:pPr>
    </w:p>
    <w:p w14:paraId="2A7D6F7F" w14:textId="32B8E7AD" w:rsidR="00AC4D24" w:rsidRDefault="00AC4D24" w:rsidP="53011D0F">
      <w:pPr>
        <w:pStyle w:val="GaramondBody"/>
        <w:numPr>
          <w:ilvl w:val="1"/>
          <w:numId w:val="18"/>
        </w:numPr>
        <w:rPr>
          <w:rFonts w:ascii="Arial" w:eastAsia="Arial" w:hAnsi="Arial"/>
          <w:sz w:val="24"/>
          <w:szCs w:val="24"/>
        </w:rPr>
      </w:pPr>
      <w:r w:rsidRPr="53011D0F">
        <w:rPr>
          <w:rFonts w:ascii="Arial" w:eastAsia="Arial" w:hAnsi="Arial"/>
          <w:b/>
          <w:bCs/>
          <w:sz w:val="24"/>
          <w:szCs w:val="24"/>
        </w:rPr>
        <w:t>Online complaint form</w:t>
      </w:r>
      <w:r w:rsidRPr="53011D0F">
        <w:rPr>
          <w:rFonts w:ascii="Arial" w:eastAsia="Arial" w:hAnsi="Arial"/>
          <w:sz w:val="24"/>
          <w:szCs w:val="24"/>
        </w:rPr>
        <w:t>: (</w:t>
      </w:r>
      <w:hyperlink r:id="rId14" w:history="1">
        <w:r w:rsidR="00D76A37" w:rsidRPr="00D76A37">
          <w:rPr>
            <w:rStyle w:val="Hyperlink"/>
            <w:rFonts w:ascii="Arial" w:eastAsia="Arial" w:hAnsi="Arial"/>
            <w:sz w:val="24"/>
            <w:szCs w:val="24"/>
          </w:rPr>
          <w:t>Available Here</w:t>
        </w:r>
      </w:hyperlink>
      <w:r w:rsidRPr="53011D0F">
        <w:rPr>
          <w:rFonts w:ascii="Arial" w:eastAsia="Arial" w:hAnsi="Arial"/>
          <w:sz w:val="24"/>
          <w:szCs w:val="24"/>
        </w:rPr>
        <w:t>)</w:t>
      </w:r>
    </w:p>
    <w:p w14:paraId="292B288A" w14:textId="563B20FE" w:rsidR="00AC4D24" w:rsidRDefault="00AC4D24" w:rsidP="53011D0F">
      <w:pPr>
        <w:pStyle w:val="GaramondBody"/>
        <w:numPr>
          <w:ilvl w:val="1"/>
          <w:numId w:val="18"/>
        </w:numPr>
        <w:rPr>
          <w:rFonts w:ascii="Arial" w:eastAsia="Arial" w:hAnsi="Arial"/>
          <w:sz w:val="24"/>
          <w:szCs w:val="24"/>
        </w:rPr>
      </w:pPr>
      <w:r w:rsidRPr="53011D0F">
        <w:rPr>
          <w:rFonts w:ascii="Arial" w:eastAsia="Arial" w:hAnsi="Arial"/>
          <w:b/>
          <w:bCs/>
          <w:sz w:val="24"/>
          <w:szCs w:val="24"/>
        </w:rPr>
        <w:t>Email:</w:t>
      </w:r>
      <w:r w:rsidRPr="53011D0F">
        <w:rPr>
          <w:rFonts w:ascii="Arial" w:eastAsia="Arial" w:hAnsi="Arial"/>
          <w:sz w:val="24"/>
          <w:szCs w:val="24"/>
        </w:rPr>
        <w:t xml:space="preserve"> </w:t>
      </w:r>
      <w:hyperlink r:id="rId15">
        <w:r w:rsidR="052113EC" w:rsidRPr="53011D0F">
          <w:rPr>
            <w:rStyle w:val="Hyperlink"/>
            <w:rFonts w:ascii="Arial" w:eastAsia="Arial" w:hAnsi="Arial"/>
            <w:sz w:val="24"/>
            <w:szCs w:val="24"/>
          </w:rPr>
          <w:t>enquiries@siaa.org.uk</w:t>
        </w:r>
      </w:hyperlink>
      <w:r w:rsidR="052113EC" w:rsidRPr="53011D0F">
        <w:rPr>
          <w:rFonts w:ascii="Arial" w:eastAsia="Arial" w:hAnsi="Arial"/>
          <w:sz w:val="24"/>
          <w:szCs w:val="24"/>
        </w:rPr>
        <w:t xml:space="preserve"> </w:t>
      </w:r>
    </w:p>
    <w:p w14:paraId="6A5B4F6F" w14:textId="1A2C559C" w:rsidR="10CFC721" w:rsidRDefault="10CFC721" w:rsidP="53011D0F">
      <w:pPr>
        <w:pStyle w:val="GaramondBody"/>
        <w:numPr>
          <w:ilvl w:val="1"/>
          <w:numId w:val="18"/>
        </w:numPr>
        <w:rPr>
          <w:rFonts w:ascii="Arial" w:eastAsia="Arial" w:hAnsi="Arial"/>
          <w:sz w:val="24"/>
          <w:szCs w:val="24"/>
        </w:rPr>
      </w:pPr>
      <w:r w:rsidRPr="53011D0F">
        <w:rPr>
          <w:rFonts w:ascii="Arial" w:eastAsia="Arial" w:hAnsi="Arial"/>
          <w:b/>
          <w:bCs/>
          <w:sz w:val="24"/>
          <w:szCs w:val="24"/>
        </w:rPr>
        <w:t>Post:</w:t>
      </w:r>
      <w:r w:rsidRPr="53011D0F">
        <w:rPr>
          <w:rFonts w:ascii="Arial" w:eastAsia="Arial" w:hAnsi="Arial"/>
          <w:sz w:val="24"/>
          <w:szCs w:val="24"/>
        </w:rPr>
        <w:t xml:space="preserve"> SIAA, 15 Calton Road, Edinburgh, EH8 8DL.</w:t>
      </w:r>
      <w:r>
        <w:br/>
      </w:r>
      <w:r w:rsidRPr="53011D0F">
        <w:rPr>
          <w:rFonts w:ascii="Arial" w:eastAsia="Arial" w:hAnsi="Arial"/>
          <w:sz w:val="24"/>
          <w:szCs w:val="24"/>
        </w:rPr>
        <w:t>Please note that staff work remotely, and we are not regularly based in the office. As a result, there may be delays in receiving data protection complaints sent by post.</w:t>
      </w:r>
    </w:p>
    <w:p w14:paraId="75BB0D4F" w14:textId="6B60B8DB" w:rsidR="00AC4D24" w:rsidRDefault="00AC4D24" w:rsidP="53011D0F">
      <w:pPr>
        <w:pStyle w:val="GaramondBody"/>
        <w:numPr>
          <w:ilvl w:val="1"/>
          <w:numId w:val="18"/>
        </w:numPr>
        <w:rPr>
          <w:rFonts w:ascii="Arial" w:eastAsia="Arial" w:hAnsi="Arial"/>
          <w:sz w:val="24"/>
          <w:szCs w:val="24"/>
        </w:rPr>
      </w:pPr>
      <w:r w:rsidRPr="53011D0F">
        <w:rPr>
          <w:rFonts w:ascii="Arial" w:eastAsia="Arial" w:hAnsi="Arial"/>
          <w:b/>
          <w:bCs/>
          <w:sz w:val="24"/>
          <w:szCs w:val="24"/>
        </w:rPr>
        <w:t>Telephone:</w:t>
      </w:r>
      <w:r w:rsidRPr="53011D0F">
        <w:rPr>
          <w:rFonts w:ascii="Arial" w:eastAsia="Arial" w:hAnsi="Arial"/>
          <w:sz w:val="24"/>
          <w:szCs w:val="24"/>
        </w:rPr>
        <w:t xml:space="preserve"> </w:t>
      </w:r>
      <w:r w:rsidR="04CA0FD0" w:rsidRPr="53011D0F">
        <w:rPr>
          <w:rFonts w:ascii="Arial" w:eastAsia="Arial" w:hAnsi="Arial"/>
          <w:sz w:val="24"/>
          <w:szCs w:val="24"/>
        </w:rPr>
        <w:t>0131 510 9410</w:t>
      </w:r>
    </w:p>
    <w:p w14:paraId="3937B22B" w14:textId="031E4752" w:rsidR="04CA0FD0" w:rsidRDefault="04CA0FD0" w:rsidP="53011D0F">
      <w:pPr>
        <w:pStyle w:val="GaramondBody"/>
        <w:numPr>
          <w:ilvl w:val="1"/>
          <w:numId w:val="18"/>
        </w:numPr>
        <w:rPr>
          <w:rFonts w:ascii="Arial" w:eastAsia="Arial" w:hAnsi="Arial"/>
          <w:sz w:val="24"/>
          <w:szCs w:val="24"/>
        </w:rPr>
      </w:pPr>
      <w:r w:rsidRPr="53011D0F">
        <w:rPr>
          <w:rFonts w:ascii="Arial" w:eastAsia="Arial" w:hAnsi="Arial"/>
          <w:b/>
          <w:bCs/>
          <w:sz w:val="24"/>
          <w:szCs w:val="24"/>
        </w:rPr>
        <w:t>Learning Hub portal</w:t>
      </w:r>
      <w:r w:rsidRPr="53011D0F">
        <w:rPr>
          <w:rFonts w:ascii="Arial" w:eastAsia="Arial" w:hAnsi="Arial"/>
          <w:sz w:val="24"/>
          <w:szCs w:val="24"/>
        </w:rPr>
        <w:t xml:space="preserve"> – for individuals who have access to this system.</w:t>
      </w:r>
    </w:p>
    <w:p w14:paraId="5EE25D7D" w14:textId="77777777" w:rsidR="00AC4D24" w:rsidRDefault="00AC4D24" w:rsidP="53011D0F">
      <w:pPr>
        <w:pStyle w:val="GaramondBody"/>
        <w:rPr>
          <w:rFonts w:ascii="Arial" w:eastAsia="Arial" w:hAnsi="Arial"/>
          <w:sz w:val="24"/>
          <w:szCs w:val="24"/>
        </w:rPr>
      </w:pPr>
    </w:p>
    <w:p w14:paraId="02DCBDD3" w14:textId="2BDB00F4" w:rsidR="00AC4D24" w:rsidRDefault="00AC4D24" w:rsidP="53011D0F">
      <w:pPr>
        <w:pStyle w:val="GaramondBody"/>
        <w:ind w:left="360"/>
        <w:rPr>
          <w:rFonts w:ascii="Arial" w:eastAsia="Arial" w:hAnsi="Arial"/>
          <w:sz w:val="24"/>
          <w:szCs w:val="24"/>
        </w:rPr>
      </w:pPr>
      <w:r w:rsidRPr="53011D0F">
        <w:rPr>
          <w:rFonts w:ascii="Arial" w:eastAsia="Arial" w:hAnsi="Arial"/>
          <w:sz w:val="24"/>
          <w:szCs w:val="24"/>
        </w:rPr>
        <w:t xml:space="preserve">This is not an exhaustive list. We will take appropriate steps to respond to data protection complaints that we receive from any other channels, including via social media. </w:t>
      </w:r>
    </w:p>
    <w:p w14:paraId="08267B7F" w14:textId="77777777" w:rsidR="00823ED2" w:rsidRDefault="00823ED2" w:rsidP="53011D0F">
      <w:pPr>
        <w:pStyle w:val="GaramondBody"/>
        <w:ind w:left="360"/>
        <w:rPr>
          <w:rFonts w:ascii="Arial" w:eastAsia="Arial" w:hAnsi="Arial"/>
          <w:sz w:val="24"/>
          <w:szCs w:val="24"/>
        </w:rPr>
      </w:pPr>
    </w:p>
    <w:p w14:paraId="40758F11" w14:textId="3B00FD97" w:rsidR="00823ED2" w:rsidRDefault="00823ED2" w:rsidP="53011D0F">
      <w:pPr>
        <w:pStyle w:val="GaramondBody"/>
        <w:numPr>
          <w:ilvl w:val="0"/>
          <w:numId w:val="27"/>
        </w:numPr>
        <w:rPr>
          <w:rFonts w:ascii="Arial" w:eastAsia="Arial" w:hAnsi="Arial"/>
          <w:sz w:val="24"/>
          <w:szCs w:val="24"/>
        </w:rPr>
      </w:pPr>
      <w:r w:rsidRPr="53011D0F">
        <w:rPr>
          <w:rFonts w:ascii="Arial" w:eastAsia="Arial" w:hAnsi="Arial"/>
          <w:sz w:val="24"/>
          <w:szCs w:val="24"/>
        </w:rPr>
        <w:t>We will comply with our duty to make reasonable adjustments to our data protection complaints process for disabled people under the Equality Act 2010. If you feel that you would benefit from any adjustments to our data protection complaints process, you should raise this with us when making your complaint.</w:t>
      </w:r>
    </w:p>
    <w:p w14:paraId="6E6E919D" w14:textId="77777777" w:rsidR="009C5E4C" w:rsidRPr="009C5E4C" w:rsidRDefault="009C5E4C" w:rsidP="53011D0F">
      <w:pPr>
        <w:pStyle w:val="GaramondBody"/>
        <w:rPr>
          <w:rStyle w:val="Strong"/>
          <w:rFonts w:ascii="Arial" w:eastAsia="Arial" w:hAnsi="Arial"/>
          <w:b w:val="0"/>
          <w:bCs w:val="0"/>
          <w:sz w:val="24"/>
          <w:szCs w:val="24"/>
        </w:rPr>
      </w:pPr>
    </w:p>
    <w:p w14:paraId="75123CF4" w14:textId="77BBC294" w:rsidR="00AC4D24" w:rsidRPr="00BD2D28" w:rsidRDefault="00D24FF0" w:rsidP="53011D0F">
      <w:pPr>
        <w:pStyle w:val="BodyBoldRed"/>
        <w:rPr>
          <w:rStyle w:val="Strong"/>
          <w:rFonts w:asciiTheme="majorHAnsi" w:eastAsia="Arial" w:hAnsiTheme="majorHAnsi" w:cstheme="majorHAnsi"/>
          <w:color w:val="C00000"/>
          <w:sz w:val="32"/>
          <w:szCs w:val="32"/>
        </w:rPr>
      </w:pPr>
      <w:r>
        <w:rPr>
          <w:rStyle w:val="Strong"/>
          <w:rFonts w:asciiTheme="majorHAnsi" w:eastAsia="Arial" w:hAnsiTheme="majorHAnsi" w:cstheme="majorHAnsi"/>
          <w:color w:val="C00000"/>
          <w:sz w:val="32"/>
          <w:szCs w:val="32"/>
        </w:rPr>
        <w:lastRenderedPageBreak/>
        <w:t>Complaints Made on Social Media</w:t>
      </w:r>
    </w:p>
    <w:p w14:paraId="56B59B1D" w14:textId="3BB48DE3" w:rsidR="00904C19" w:rsidRDefault="00904C19" w:rsidP="53011D0F">
      <w:pPr>
        <w:pStyle w:val="GaramondBody"/>
        <w:numPr>
          <w:ilvl w:val="0"/>
          <w:numId w:val="6"/>
        </w:numPr>
        <w:rPr>
          <w:rFonts w:ascii="Arial" w:eastAsia="Arial" w:hAnsi="Arial"/>
          <w:sz w:val="24"/>
          <w:szCs w:val="24"/>
        </w:rPr>
      </w:pPr>
      <w:r w:rsidRPr="53011D0F">
        <w:rPr>
          <w:rFonts w:ascii="Arial" w:eastAsia="Arial" w:hAnsi="Arial"/>
          <w:sz w:val="24"/>
          <w:szCs w:val="24"/>
        </w:rPr>
        <w:t xml:space="preserve">Although data protection complaints may be made on social media, we would advise that a complaint may be dealt with more efficiently and effectively if it is made using one of the methods set out above. </w:t>
      </w:r>
    </w:p>
    <w:p w14:paraId="30AE19AE" w14:textId="77777777" w:rsidR="00D15BCF" w:rsidRDefault="00D15BCF" w:rsidP="53011D0F">
      <w:pPr>
        <w:pStyle w:val="GaramondBody"/>
        <w:ind w:left="360"/>
        <w:rPr>
          <w:rFonts w:ascii="Arial" w:eastAsia="Arial" w:hAnsi="Arial"/>
          <w:sz w:val="24"/>
          <w:szCs w:val="24"/>
        </w:rPr>
      </w:pPr>
    </w:p>
    <w:p w14:paraId="14C69BFF" w14:textId="7A47600D" w:rsidR="00200D83" w:rsidRPr="00D15BCF" w:rsidRDefault="00200D83" w:rsidP="53011D0F">
      <w:pPr>
        <w:pStyle w:val="GaramondBody"/>
        <w:numPr>
          <w:ilvl w:val="0"/>
          <w:numId w:val="6"/>
        </w:numPr>
        <w:rPr>
          <w:rFonts w:ascii="Arial" w:eastAsia="Arial" w:hAnsi="Arial"/>
          <w:sz w:val="24"/>
          <w:szCs w:val="24"/>
        </w:rPr>
      </w:pPr>
      <w:r w:rsidRPr="53011D0F">
        <w:rPr>
          <w:rFonts w:ascii="Arial" w:eastAsia="Arial" w:hAnsi="Arial"/>
          <w:sz w:val="24"/>
          <w:szCs w:val="24"/>
        </w:rPr>
        <w:t>Where we identify a data protection complaint about our organisation on social media, we will take appropriate steps to respond to the complaint in line with this Policy. However, as responding on social media is not usually a secure way of providing information, we will ask the individual making the complaint for an alternative contact method that we can use to respond to their complaint.</w:t>
      </w:r>
    </w:p>
    <w:p w14:paraId="344C5B52" w14:textId="77777777" w:rsidR="00200D83" w:rsidRPr="00200D83" w:rsidRDefault="00200D83" w:rsidP="53011D0F">
      <w:pPr>
        <w:pStyle w:val="GaramondBody"/>
        <w:rPr>
          <w:rStyle w:val="Strong"/>
          <w:rFonts w:ascii="Arial" w:eastAsia="Arial" w:hAnsi="Arial"/>
          <w:b w:val="0"/>
          <w:bCs w:val="0"/>
          <w:sz w:val="24"/>
          <w:szCs w:val="24"/>
        </w:rPr>
      </w:pPr>
    </w:p>
    <w:p w14:paraId="0B344E20" w14:textId="51431A19" w:rsidR="00200D83" w:rsidRPr="00521A95" w:rsidRDefault="00D24FF0" w:rsidP="53011D0F">
      <w:pPr>
        <w:pStyle w:val="BodyBoldRed"/>
        <w:rPr>
          <w:rStyle w:val="Strong"/>
          <w:rFonts w:asciiTheme="majorHAnsi" w:eastAsia="Arial" w:hAnsiTheme="majorHAnsi" w:cstheme="majorHAnsi"/>
          <w:color w:val="C00000"/>
          <w:sz w:val="32"/>
          <w:szCs w:val="32"/>
        </w:rPr>
      </w:pPr>
      <w:r>
        <w:rPr>
          <w:rStyle w:val="Strong"/>
          <w:rFonts w:asciiTheme="majorHAnsi" w:eastAsia="Arial" w:hAnsiTheme="majorHAnsi" w:cstheme="majorHAnsi"/>
          <w:color w:val="C00000"/>
          <w:sz w:val="32"/>
          <w:szCs w:val="32"/>
        </w:rPr>
        <w:t>Complaints from Children</w:t>
      </w:r>
    </w:p>
    <w:p w14:paraId="12513577" w14:textId="7865882E" w:rsidR="009E3498" w:rsidRPr="00D15BCF" w:rsidRDefault="00200D83" w:rsidP="53011D0F">
      <w:pPr>
        <w:pStyle w:val="BodyBoldRed"/>
        <w:numPr>
          <w:ilvl w:val="0"/>
          <w:numId w:val="0"/>
        </w:numPr>
        <w:spacing w:after="0"/>
        <w:ind w:left="360"/>
        <w:rPr>
          <w:rFonts w:eastAsia="Arial"/>
          <w:b w:val="0"/>
          <w:bCs w:val="0"/>
          <w:sz w:val="24"/>
          <w:szCs w:val="24"/>
        </w:rPr>
      </w:pPr>
      <w:r w:rsidRPr="53011D0F">
        <w:rPr>
          <w:rStyle w:val="Strong"/>
          <w:rFonts w:eastAsia="Arial"/>
          <w:sz w:val="24"/>
          <w:szCs w:val="24"/>
        </w:rPr>
        <w:t>We will respond to data protection complaints from children in plain, clear language they can understand at all stages of the complaints process. We will comply with our obligations to</w:t>
      </w:r>
      <w:r w:rsidRPr="53011D0F">
        <w:rPr>
          <w:rFonts w:eastAsia="Arial"/>
          <w:b w:val="0"/>
          <w:bCs w:val="0"/>
          <w:sz w:val="24"/>
          <w:szCs w:val="24"/>
        </w:rPr>
        <w:t> assess the competence of the child to understand and exercise their rights. </w:t>
      </w:r>
    </w:p>
    <w:p w14:paraId="5BE58D5E" w14:textId="77777777" w:rsidR="00D15BCF" w:rsidRPr="00D15BCF" w:rsidRDefault="00D15BCF" w:rsidP="53011D0F">
      <w:pPr>
        <w:pStyle w:val="BodyBoldRed"/>
        <w:numPr>
          <w:ilvl w:val="0"/>
          <w:numId w:val="0"/>
        </w:numPr>
        <w:spacing w:after="0"/>
        <w:ind w:left="360"/>
        <w:rPr>
          <w:rStyle w:val="Strong"/>
          <w:rFonts w:eastAsia="Arial"/>
          <w:b/>
          <w:bCs/>
          <w:sz w:val="24"/>
          <w:szCs w:val="24"/>
        </w:rPr>
      </w:pPr>
    </w:p>
    <w:p w14:paraId="66537026" w14:textId="1BC600D8" w:rsidR="009C5E4C" w:rsidRPr="006E4748" w:rsidRDefault="009E3498" w:rsidP="53011D0F">
      <w:pPr>
        <w:pStyle w:val="BodyBoldRed"/>
        <w:rPr>
          <w:rStyle w:val="Strong"/>
          <w:rFonts w:asciiTheme="majorHAnsi" w:eastAsia="Arial" w:hAnsiTheme="majorHAnsi" w:cstheme="majorHAnsi"/>
          <w:color w:val="C00000"/>
          <w:sz w:val="32"/>
          <w:szCs w:val="32"/>
        </w:rPr>
      </w:pPr>
      <w:r w:rsidRPr="006E4748">
        <w:rPr>
          <w:rStyle w:val="Strong"/>
          <w:rFonts w:asciiTheme="majorHAnsi" w:eastAsia="Arial" w:hAnsiTheme="majorHAnsi" w:cstheme="majorHAnsi"/>
          <w:color w:val="C00000"/>
          <w:sz w:val="32"/>
          <w:szCs w:val="32"/>
        </w:rPr>
        <w:t>R</w:t>
      </w:r>
      <w:r w:rsidR="00D24FF0">
        <w:rPr>
          <w:rStyle w:val="Strong"/>
          <w:rFonts w:asciiTheme="majorHAnsi" w:eastAsia="Arial" w:hAnsiTheme="majorHAnsi" w:cstheme="majorHAnsi"/>
          <w:color w:val="C00000"/>
          <w:sz w:val="32"/>
          <w:szCs w:val="32"/>
        </w:rPr>
        <w:t>esponding to Your Complaint</w:t>
      </w:r>
    </w:p>
    <w:p w14:paraId="465BD658" w14:textId="56170765" w:rsidR="009C5E4C" w:rsidRPr="00D15BCF" w:rsidRDefault="009C5E4C" w:rsidP="53011D0F">
      <w:pPr>
        <w:pStyle w:val="GaramondBody"/>
        <w:numPr>
          <w:ilvl w:val="0"/>
          <w:numId w:val="10"/>
        </w:numPr>
        <w:rPr>
          <w:rFonts w:ascii="Arial" w:eastAsia="Arial" w:hAnsi="Arial"/>
          <w:sz w:val="24"/>
          <w:szCs w:val="24"/>
        </w:rPr>
      </w:pPr>
      <w:r w:rsidRPr="53011D0F">
        <w:rPr>
          <w:rFonts w:ascii="Arial" w:eastAsia="Arial" w:hAnsi="Arial"/>
          <w:sz w:val="24"/>
          <w:szCs w:val="24"/>
        </w:rPr>
        <w:t xml:space="preserve">When we receive a data protection complaint, we will acknowledge receipt no later than 30 days from receiving it. </w:t>
      </w:r>
    </w:p>
    <w:p w14:paraId="69807FE8" w14:textId="77777777" w:rsidR="00D15BCF" w:rsidRPr="00D15BCF" w:rsidRDefault="00D15BCF" w:rsidP="53011D0F">
      <w:pPr>
        <w:pStyle w:val="GaramondBody"/>
        <w:ind w:left="360"/>
        <w:rPr>
          <w:rFonts w:ascii="Arial" w:eastAsia="Arial" w:hAnsi="Arial"/>
          <w:sz w:val="24"/>
          <w:szCs w:val="24"/>
        </w:rPr>
      </w:pPr>
    </w:p>
    <w:p w14:paraId="0823E9F3" w14:textId="77777777" w:rsidR="009C5E4C" w:rsidRDefault="009C5E4C" w:rsidP="53011D0F">
      <w:pPr>
        <w:pStyle w:val="GaramondBody"/>
        <w:numPr>
          <w:ilvl w:val="0"/>
          <w:numId w:val="10"/>
        </w:numPr>
        <w:rPr>
          <w:rFonts w:ascii="Arial" w:eastAsia="Arial" w:hAnsi="Arial"/>
          <w:sz w:val="24"/>
          <w:szCs w:val="24"/>
        </w:rPr>
      </w:pPr>
      <w:r w:rsidRPr="53011D0F">
        <w:rPr>
          <w:rFonts w:ascii="Arial" w:eastAsia="Arial" w:hAnsi="Arial"/>
          <w:sz w:val="24"/>
          <w:szCs w:val="24"/>
        </w:rPr>
        <w:t xml:space="preserve">If we have any doubts about your identity, we may need to ask you for proof of ID before we respond to your complaint. </w:t>
      </w:r>
    </w:p>
    <w:p w14:paraId="03938833" w14:textId="77777777" w:rsidR="00D15BCF" w:rsidRDefault="00D15BCF" w:rsidP="53011D0F">
      <w:pPr>
        <w:pStyle w:val="ListParagraph"/>
        <w:rPr>
          <w:rFonts w:ascii="Arial" w:eastAsia="Arial" w:hAnsi="Arial" w:cs="Arial"/>
        </w:rPr>
      </w:pPr>
    </w:p>
    <w:p w14:paraId="052FD029" w14:textId="4504A847" w:rsidR="009C5E4C" w:rsidRDefault="009C5E4C" w:rsidP="53011D0F">
      <w:pPr>
        <w:pStyle w:val="GaramondBody"/>
        <w:numPr>
          <w:ilvl w:val="0"/>
          <w:numId w:val="10"/>
        </w:numPr>
        <w:rPr>
          <w:rFonts w:ascii="Arial" w:eastAsia="Arial" w:hAnsi="Arial"/>
          <w:sz w:val="24"/>
          <w:szCs w:val="24"/>
        </w:rPr>
      </w:pPr>
      <w:r w:rsidRPr="53011D0F">
        <w:rPr>
          <w:rFonts w:ascii="Arial" w:eastAsia="Arial" w:hAnsi="Arial"/>
          <w:sz w:val="24"/>
          <w:szCs w:val="24"/>
        </w:rPr>
        <w:t xml:space="preserve">Complaints made on your behalf by a third party must be accompanied by evidence that the third party is authorised to act on your behalf. If this is not provided, we will contact the third party to ask that such evidence </w:t>
      </w:r>
      <w:r w:rsidR="00C6337A" w:rsidRPr="53011D0F">
        <w:rPr>
          <w:rFonts w:ascii="Arial" w:eastAsia="Arial" w:hAnsi="Arial"/>
          <w:sz w:val="24"/>
          <w:szCs w:val="24"/>
        </w:rPr>
        <w:t>is</w:t>
      </w:r>
      <w:r w:rsidRPr="53011D0F">
        <w:rPr>
          <w:rFonts w:ascii="Arial" w:eastAsia="Arial" w:hAnsi="Arial"/>
          <w:sz w:val="24"/>
          <w:szCs w:val="24"/>
        </w:rPr>
        <w:t xml:space="preserve"> </w:t>
      </w:r>
      <w:r w:rsidR="00C6337A" w:rsidRPr="53011D0F">
        <w:rPr>
          <w:rFonts w:ascii="Arial" w:eastAsia="Arial" w:hAnsi="Arial"/>
          <w:sz w:val="24"/>
          <w:szCs w:val="24"/>
        </w:rPr>
        <w:t>provided</w:t>
      </w:r>
      <w:r w:rsidRPr="53011D0F">
        <w:rPr>
          <w:rFonts w:ascii="Arial" w:eastAsia="Arial" w:hAnsi="Arial"/>
          <w:sz w:val="24"/>
          <w:szCs w:val="24"/>
        </w:rPr>
        <w:t xml:space="preserve"> before we respond to your complaint. If we are unsure whether a letter of authority is valid, we will contact you about this before we respond to your complaint.</w:t>
      </w:r>
    </w:p>
    <w:p w14:paraId="343D31B9" w14:textId="77777777" w:rsidR="00D15BCF" w:rsidRDefault="00D15BCF" w:rsidP="53011D0F">
      <w:pPr>
        <w:pStyle w:val="ListParagraph"/>
        <w:rPr>
          <w:rFonts w:ascii="Arial" w:eastAsia="Arial" w:hAnsi="Arial" w:cs="Arial"/>
        </w:rPr>
      </w:pPr>
    </w:p>
    <w:p w14:paraId="4A1B4D55" w14:textId="6E0A613E" w:rsidR="009C5E4C" w:rsidRDefault="009C5E4C" w:rsidP="53011D0F">
      <w:pPr>
        <w:pStyle w:val="GaramondBody"/>
        <w:numPr>
          <w:ilvl w:val="0"/>
          <w:numId w:val="10"/>
        </w:numPr>
        <w:rPr>
          <w:rFonts w:ascii="Arial" w:eastAsia="Arial" w:hAnsi="Arial"/>
          <w:sz w:val="24"/>
          <w:szCs w:val="24"/>
        </w:rPr>
      </w:pPr>
      <w:r w:rsidRPr="53011D0F">
        <w:rPr>
          <w:rFonts w:ascii="Arial" w:eastAsia="Arial" w:hAnsi="Arial"/>
          <w:sz w:val="24"/>
          <w:szCs w:val="24"/>
        </w:rPr>
        <w:t>We will take appropriate steps to respond to your complaint without undue delay, includ</w:t>
      </w:r>
      <w:r w:rsidR="009453A6" w:rsidRPr="53011D0F">
        <w:rPr>
          <w:rFonts w:ascii="Arial" w:eastAsia="Arial" w:hAnsi="Arial"/>
          <w:sz w:val="24"/>
          <w:szCs w:val="24"/>
        </w:rPr>
        <w:t>ing</w:t>
      </w:r>
      <w:r w:rsidRPr="53011D0F">
        <w:rPr>
          <w:rFonts w:ascii="Arial" w:eastAsia="Arial" w:hAnsi="Arial"/>
          <w:sz w:val="24"/>
          <w:szCs w:val="24"/>
        </w:rPr>
        <w:t xml:space="preserve"> making enquiries into the complaint and keeping you informed about the progress of our </w:t>
      </w:r>
      <w:r w:rsidR="007B2B0C" w:rsidRPr="53011D0F">
        <w:rPr>
          <w:rFonts w:ascii="Arial" w:eastAsia="Arial" w:hAnsi="Arial"/>
          <w:sz w:val="24"/>
          <w:szCs w:val="24"/>
        </w:rPr>
        <w:t>investigation</w:t>
      </w:r>
      <w:r w:rsidR="007626E4" w:rsidRPr="53011D0F">
        <w:rPr>
          <w:rFonts w:ascii="Arial" w:eastAsia="Arial" w:hAnsi="Arial"/>
          <w:sz w:val="24"/>
          <w:szCs w:val="24"/>
        </w:rPr>
        <w:t xml:space="preserve"> and timescales for the next update or outcome</w:t>
      </w:r>
      <w:r w:rsidR="007B2B0C" w:rsidRPr="53011D0F">
        <w:rPr>
          <w:rFonts w:ascii="Arial" w:eastAsia="Arial" w:hAnsi="Arial"/>
          <w:sz w:val="24"/>
          <w:szCs w:val="24"/>
        </w:rPr>
        <w:t>.</w:t>
      </w:r>
    </w:p>
    <w:p w14:paraId="60D74034" w14:textId="77777777" w:rsidR="004D5BBA" w:rsidRDefault="004D5BBA" w:rsidP="53011D0F">
      <w:pPr>
        <w:pStyle w:val="ListParagraph"/>
        <w:rPr>
          <w:rFonts w:ascii="Arial" w:eastAsia="Arial" w:hAnsi="Arial" w:cs="Arial"/>
        </w:rPr>
      </w:pPr>
    </w:p>
    <w:p w14:paraId="6E056A98" w14:textId="6B8464E7" w:rsidR="004D5BBA" w:rsidRDefault="004D5BBA" w:rsidP="53011D0F">
      <w:pPr>
        <w:pStyle w:val="GaramondBody"/>
        <w:numPr>
          <w:ilvl w:val="0"/>
          <w:numId w:val="10"/>
        </w:numPr>
        <w:rPr>
          <w:rFonts w:ascii="Arial" w:eastAsia="Arial" w:hAnsi="Arial"/>
          <w:sz w:val="24"/>
          <w:szCs w:val="24"/>
        </w:rPr>
      </w:pPr>
      <w:r w:rsidRPr="53011D0F">
        <w:rPr>
          <w:rFonts w:ascii="Arial" w:eastAsia="Arial" w:hAnsi="Arial"/>
          <w:sz w:val="24"/>
          <w:szCs w:val="24"/>
        </w:rPr>
        <w:t>We may need to contact you to request further information to assist with our investigation.</w:t>
      </w:r>
      <w:r w:rsidR="00271A9D" w:rsidRPr="53011D0F">
        <w:rPr>
          <w:rFonts w:ascii="Arial" w:eastAsia="Arial" w:hAnsi="Arial"/>
          <w:sz w:val="24"/>
          <w:szCs w:val="24"/>
        </w:rPr>
        <w:t xml:space="preserve"> It may take us longer to investigate and resolve complaints which are complex, serious or which relate to multiple data protection issues.</w:t>
      </w:r>
    </w:p>
    <w:p w14:paraId="2DDDFB1C" w14:textId="77777777" w:rsidR="00D15BCF" w:rsidRDefault="00D15BCF" w:rsidP="53011D0F">
      <w:pPr>
        <w:pStyle w:val="ListParagraph"/>
        <w:rPr>
          <w:rFonts w:ascii="Arial" w:eastAsia="Arial" w:hAnsi="Arial" w:cs="Arial"/>
        </w:rPr>
      </w:pPr>
    </w:p>
    <w:p w14:paraId="6F826ECF" w14:textId="5B6B4E32" w:rsidR="009C5E4C" w:rsidRPr="00271A9D" w:rsidRDefault="00C6337A" w:rsidP="53011D0F">
      <w:pPr>
        <w:pStyle w:val="GaramondBody"/>
        <w:numPr>
          <w:ilvl w:val="0"/>
          <w:numId w:val="10"/>
        </w:numPr>
        <w:rPr>
          <w:rFonts w:ascii="Arial" w:eastAsia="Arial" w:hAnsi="Arial"/>
          <w:b/>
          <w:bCs/>
          <w:sz w:val="24"/>
          <w:szCs w:val="24"/>
        </w:rPr>
      </w:pPr>
      <w:r w:rsidRPr="53011D0F">
        <w:rPr>
          <w:rFonts w:ascii="Arial" w:eastAsia="Arial" w:hAnsi="Arial"/>
          <w:sz w:val="24"/>
          <w:szCs w:val="24"/>
        </w:rPr>
        <w:t>Following our investigation, w</w:t>
      </w:r>
      <w:r w:rsidR="009C5E4C" w:rsidRPr="53011D0F">
        <w:rPr>
          <w:rFonts w:ascii="Arial" w:eastAsia="Arial" w:hAnsi="Arial"/>
          <w:sz w:val="24"/>
          <w:szCs w:val="24"/>
        </w:rPr>
        <w:t>e will inform you of the outcome</w:t>
      </w:r>
      <w:r w:rsidRPr="53011D0F">
        <w:rPr>
          <w:rFonts w:ascii="Arial" w:eastAsia="Arial" w:hAnsi="Arial"/>
          <w:sz w:val="24"/>
          <w:szCs w:val="24"/>
        </w:rPr>
        <w:t xml:space="preserve"> of your complaint</w:t>
      </w:r>
      <w:r w:rsidR="009C5E4C" w:rsidRPr="53011D0F">
        <w:rPr>
          <w:rFonts w:ascii="Arial" w:eastAsia="Arial" w:hAnsi="Arial"/>
          <w:sz w:val="24"/>
          <w:szCs w:val="24"/>
        </w:rPr>
        <w:t xml:space="preserve"> without undue delay</w:t>
      </w:r>
      <w:r w:rsidR="00271A9D" w:rsidRPr="53011D0F">
        <w:rPr>
          <w:rFonts w:ascii="Arial" w:eastAsia="Arial" w:hAnsi="Arial"/>
          <w:sz w:val="24"/>
          <w:szCs w:val="24"/>
        </w:rPr>
        <w:t xml:space="preserve">, explaining our findings, whether the complaint is upheld (in whole or in part), any action taken or proposed, and, where no action is taken, the reasons for that decision. </w:t>
      </w:r>
    </w:p>
    <w:p w14:paraId="099D8AA7" w14:textId="77777777" w:rsidR="00D15BCF" w:rsidRDefault="00D15BCF" w:rsidP="53011D0F">
      <w:pPr>
        <w:pStyle w:val="ListParagraph"/>
        <w:rPr>
          <w:rFonts w:ascii="Arial" w:eastAsia="Arial" w:hAnsi="Arial" w:cs="Arial"/>
        </w:rPr>
      </w:pPr>
    </w:p>
    <w:p w14:paraId="7A916031" w14:textId="1F033EF3" w:rsidR="00670176" w:rsidRPr="00D15BCF" w:rsidRDefault="00670176" w:rsidP="53011D0F">
      <w:pPr>
        <w:pStyle w:val="GaramondBody"/>
        <w:numPr>
          <w:ilvl w:val="0"/>
          <w:numId w:val="10"/>
        </w:numPr>
        <w:rPr>
          <w:rFonts w:ascii="Arial" w:eastAsia="Arial" w:hAnsi="Arial"/>
          <w:sz w:val="24"/>
          <w:szCs w:val="24"/>
        </w:rPr>
      </w:pPr>
      <w:r w:rsidRPr="53011D0F">
        <w:rPr>
          <w:rFonts w:ascii="Arial" w:eastAsia="Arial" w:hAnsi="Arial"/>
          <w:sz w:val="24"/>
          <w:szCs w:val="24"/>
        </w:rPr>
        <w:t>If you are dissatisfied with the outcome, you should contact</w:t>
      </w:r>
      <w:r w:rsidR="092A8DA4" w:rsidRPr="53011D0F">
        <w:rPr>
          <w:rFonts w:ascii="Arial" w:eastAsia="Arial" w:hAnsi="Arial"/>
          <w:sz w:val="24"/>
          <w:szCs w:val="24"/>
        </w:rPr>
        <w:t xml:space="preserve"> the CEO</w:t>
      </w:r>
      <w:r w:rsidRPr="53011D0F">
        <w:rPr>
          <w:rFonts w:ascii="Arial" w:eastAsia="Arial" w:hAnsi="Arial"/>
          <w:sz w:val="24"/>
          <w:szCs w:val="24"/>
        </w:rPr>
        <w:t xml:space="preserve"> to request a review of the original decision.</w:t>
      </w:r>
      <w:r w:rsidR="00271A9D" w:rsidRPr="53011D0F">
        <w:rPr>
          <w:rFonts w:ascii="Arial" w:eastAsia="Arial" w:hAnsi="Arial"/>
          <w:sz w:val="24"/>
          <w:szCs w:val="24"/>
        </w:rPr>
        <w:t xml:space="preserve"> Where reasonably practicable, any internal review will be carried out by a person who was not primarily responsible for the original response.</w:t>
      </w:r>
    </w:p>
    <w:p w14:paraId="5C6C0DE0" w14:textId="77777777" w:rsidR="009C5E4C" w:rsidRPr="009C5E4C" w:rsidRDefault="009C5E4C" w:rsidP="53011D0F">
      <w:pPr>
        <w:pStyle w:val="GaramondBody"/>
        <w:rPr>
          <w:rStyle w:val="Strong"/>
          <w:rFonts w:ascii="Arial" w:eastAsia="Arial" w:hAnsi="Arial"/>
          <w:b w:val="0"/>
          <w:bCs w:val="0"/>
          <w:sz w:val="24"/>
          <w:szCs w:val="24"/>
        </w:rPr>
      </w:pPr>
    </w:p>
    <w:p w14:paraId="19C5491F" w14:textId="0BA1C45B" w:rsidR="00197D75" w:rsidRPr="00504D17" w:rsidRDefault="00197D75" w:rsidP="53011D0F">
      <w:pPr>
        <w:pStyle w:val="BodyBoldRed"/>
        <w:rPr>
          <w:rStyle w:val="Strong"/>
          <w:rFonts w:asciiTheme="majorHAnsi" w:eastAsia="Arial" w:hAnsiTheme="majorHAnsi" w:cstheme="majorHAnsi"/>
          <w:color w:val="C00000"/>
          <w:sz w:val="32"/>
          <w:szCs w:val="32"/>
        </w:rPr>
      </w:pPr>
      <w:r w:rsidRPr="00504D17">
        <w:rPr>
          <w:rStyle w:val="Strong"/>
          <w:rFonts w:asciiTheme="majorHAnsi" w:eastAsia="Arial" w:hAnsiTheme="majorHAnsi" w:cstheme="majorHAnsi"/>
          <w:color w:val="C00000"/>
          <w:sz w:val="32"/>
          <w:szCs w:val="32"/>
        </w:rPr>
        <w:lastRenderedPageBreak/>
        <w:t>C</w:t>
      </w:r>
      <w:r w:rsidR="00D24FF0">
        <w:rPr>
          <w:rStyle w:val="Strong"/>
          <w:rFonts w:asciiTheme="majorHAnsi" w:eastAsia="Arial" w:hAnsiTheme="majorHAnsi" w:cstheme="majorHAnsi"/>
          <w:color w:val="C00000"/>
          <w:sz w:val="32"/>
          <w:szCs w:val="32"/>
        </w:rPr>
        <w:t>omplaints about Data Processors</w:t>
      </w:r>
    </w:p>
    <w:p w14:paraId="4A747854" w14:textId="47E8A4AA" w:rsidR="00197D75" w:rsidRDefault="00197D75" w:rsidP="53011D0F">
      <w:pPr>
        <w:pStyle w:val="BodyBoldRed"/>
        <w:numPr>
          <w:ilvl w:val="0"/>
          <w:numId w:val="0"/>
        </w:numPr>
        <w:spacing w:after="0"/>
        <w:ind w:left="357"/>
        <w:rPr>
          <w:rStyle w:val="Strong"/>
          <w:rFonts w:eastAsia="Arial"/>
          <w:sz w:val="24"/>
          <w:szCs w:val="24"/>
        </w:rPr>
      </w:pPr>
      <w:r w:rsidRPr="53011D0F">
        <w:rPr>
          <w:rStyle w:val="Strong"/>
          <w:rFonts w:eastAsia="Arial"/>
          <w:sz w:val="24"/>
          <w:szCs w:val="24"/>
        </w:rPr>
        <w:t>Where we receive a complaint that relates to the processing of personal information by our service providers, we will ask them to provide us with information relevant to the complaint without undue delay and in line with our contractual terms with the service provider.</w:t>
      </w:r>
    </w:p>
    <w:p w14:paraId="3ACB4E01" w14:textId="77777777" w:rsidR="00197D75" w:rsidRPr="00197D75" w:rsidRDefault="00197D75" w:rsidP="53011D0F">
      <w:pPr>
        <w:pStyle w:val="BodyBoldRed"/>
        <w:numPr>
          <w:ilvl w:val="0"/>
          <w:numId w:val="0"/>
        </w:numPr>
        <w:spacing w:after="0"/>
        <w:ind w:left="360"/>
        <w:rPr>
          <w:rStyle w:val="Strong"/>
          <w:rFonts w:eastAsia="Arial"/>
          <w:sz w:val="24"/>
          <w:szCs w:val="24"/>
        </w:rPr>
      </w:pPr>
    </w:p>
    <w:p w14:paraId="4906849E" w14:textId="5C42E84E" w:rsidR="009C5E4C" w:rsidRPr="006A2A6E" w:rsidRDefault="009C5E4C" w:rsidP="53011D0F">
      <w:pPr>
        <w:pStyle w:val="BodyBoldRed"/>
        <w:rPr>
          <w:rStyle w:val="Strong"/>
          <w:rFonts w:asciiTheme="majorHAnsi" w:eastAsia="Arial" w:hAnsiTheme="majorHAnsi" w:cstheme="majorHAnsi"/>
          <w:color w:val="C00000"/>
          <w:sz w:val="32"/>
          <w:szCs w:val="32"/>
        </w:rPr>
      </w:pPr>
      <w:r w:rsidRPr="006A2A6E">
        <w:rPr>
          <w:rStyle w:val="Strong"/>
          <w:rFonts w:asciiTheme="majorHAnsi" w:eastAsia="Arial" w:hAnsiTheme="majorHAnsi" w:cstheme="majorHAnsi"/>
          <w:color w:val="C00000"/>
          <w:sz w:val="32"/>
          <w:szCs w:val="32"/>
        </w:rPr>
        <w:t>T</w:t>
      </w:r>
      <w:r w:rsidR="00592427">
        <w:rPr>
          <w:rStyle w:val="Strong"/>
          <w:rFonts w:asciiTheme="majorHAnsi" w:eastAsia="Arial" w:hAnsiTheme="majorHAnsi" w:cstheme="majorHAnsi"/>
          <w:color w:val="C00000"/>
          <w:sz w:val="32"/>
          <w:szCs w:val="32"/>
        </w:rPr>
        <w:t>raining</w:t>
      </w:r>
    </w:p>
    <w:p w14:paraId="38D26352" w14:textId="79E132BB" w:rsidR="007B2B0C" w:rsidRDefault="007B2B0C" w:rsidP="53011D0F">
      <w:pPr>
        <w:pStyle w:val="BodyBoldRed"/>
        <w:numPr>
          <w:ilvl w:val="0"/>
          <w:numId w:val="0"/>
        </w:numPr>
        <w:spacing w:after="0"/>
        <w:ind w:left="360"/>
        <w:rPr>
          <w:rStyle w:val="Strong"/>
          <w:rFonts w:eastAsia="Arial"/>
          <w:sz w:val="24"/>
          <w:szCs w:val="24"/>
        </w:rPr>
      </w:pPr>
      <w:r w:rsidRPr="53011D0F">
        <w:rPr>
          <w:rStyle w:val="Strong"/>
          <w:rFonts w:eastAsia="Arial"/>
          <w:sz w:val="24"/>
          <w:szCs w:val="24"/>
        </w:rPr>
        <w:t>We will provide training for all staff on recognising a data protection complaint and what to do if they receive one, including where to direct a complaint within our organisation.</w:t>
      </w:r>
    </w:p>
    <w:p w14:paraId="74198864" w14:textId="77777777" w:rsidR="00D15BCF" w:rsidRPr="007B2B0C" w:rsidRDefault="00D15BCF" w:rsidP="53011D0F">
      <w:pPr>
        <w:pStyle w:val="BodyBoldRed"/>
        <w:numPr>
          <w:ilvl w:val="0"/>
          <w:numId w:val="0"/>
        </w:numPr>
        <w:spacing w:after="0"/>
        <w:ind w:left="360"/>
        <w:rPr>
          <w:rStyle w:val="Strong"/>
          <w:rFonts w:eastAsia="Arial"/>
          <w:sz w:val="24"/>
          <w:szCs w:val="24"/>
        </w:rPr>
      </w:pPr>
    </w:p>
    <w:p w14:paraId="44C5B4F3" w14:textId="1CC98EC3" w:rsidR="009D4413" w:rsidRDefault="007B2B0C" w:rsidP="00E65C5E">
      <w:pPr>
        <w:pStyle w:val="BodyBoldRed"/>
        <w:rPr>
          <w:rStyle w:val="Strong"/>
          <w:rFonts w:asciiTheme="majorHAnsi" w:eastAsia="Arial" w:hAnsiTheme="majorHAnsi" w:cstheme="majorHAnsi"/>
          <w:color w:val="C00000"/>
          <w:sz w:val="32"/>
          <w:szCs w:val="32"/>
        </w:rPr>
      </w:pPr>
      <w:r w:rsidRPr="00A63515">
        <w:rPr>
          <w:rStyle w:val="Strong"/>
          <w:rFonts w:asciiTheme="majorHAnsi" w:eastAsia="Arial" w:hAnsiTheme="majorHAnsi" w:cstheme="majorHAnsi"/>
          <w:color w:val="C00000"/>
          <w:sz w:val="32"/>
          <w:szCs w:val="32"/>
        </w:rPr>
        <w:t>R</w:t>
      </w:r>
      <w:r w:rsidR="00592427">
        <w:rPr>
          <w:rStyle w:val="Strong"/>
          <w:rFonts w:asciiTheme="majorHAnsi" w:eastAsia="Arial" w:hAnsiTheme="majorHAnsi" w:cstheme="majorHAnsi"/>
          <w:color w:val="C00000"/>
          <w:sz w:val="32"/>
          <w:szCs w:val="32"/>
        </w:rPr>
        <w:t>ecord Keeping</w:t>
      </w:r>
    </w:p>
    <w:p w14:paraId="7A10C618" w14:textId="77777777" w:rsidR="00B50E88" w:rsidRDefault="007B2B0C" w:rsidP="00B50E88">
      <w:pPr>
        <w:pStyle w:val="BodyBoldRed"/>
        <w:numPr>
          <w:ilvl w:val="1"/>
          <w:numId w:val="26"/>
        </w:numPr>
        <w:rPr>
          <w:rStyle w:val="Strong"/>
          <w:rFonts w:asciiTheme="majorHAnsi" w:eastAsia="Arial" w:hAnsiTheme="majorHAnsi" w:cstheme="majorHAnsi"/>
          <w:color w:val="auto"/>
          <w:sz w:val="32"/>
          <w:szCs w:val="32"/>
        </w:rPr>
      </w:pPr>
      <w:r w:rsidRPr="00160BE5">
        <w:rPr>
          <w:rStyle w:val="Strong"/>
          <w:rFonts w:eastAsia="Arial"/>
          <w:color w:val="auto"/>
          <w:sz w:val="24"/>
          <w:szCs w:val="24"/>
        </w:rPr>
        <w:t>We will keep a record of:</w:t>
      </w:r>
    </w:p>
    <w:p w14:paraId="54C8DA09" w14:textId="77777777" w:rsidR="002A3A97" w:rsidRDefault="007B2B0C" w:rsidP="00A12B40">
      <w:pPr>
        <w:pStyle w:val="BodyBoldRed"/>
        <w:numPr>
          <w:ilvl w:val="2"/>
          <w:numId w:val="26"/>
        </w:numPr>
        <w:rPr>
          <w:rStyle w:val="Strong"/>
          <w:rFonts w:asciiTheme="majorHAnsi" w:eastAsia="Arial" w:hAnsiTheme="majorHAnsi" w:cstheme="majorHAnsi"/>
          <w:color w:val="auto"/>
          <w:sz w:val="32"/>
          <w:szCs w:val="32"/>
        </w:rPr>
      </w:pPr>
      <w:r w:rsidRPr="00B50E88">
        <w:rPr>
          <w:rStyle w:val="Strong"/>
          <w:rFonts w:eastAsia="Arial"/>
          <w:sz w:val="24"/>
          <w:szCs w:val="24"/>
        </w:rPr>
        <w:t>the date we receive the data protection complaint</w:t>
      </w:r>
    </w:p>
    <w:p w14:paraId="48C8AFAF" w14:textId="77777777" w:rsidR="008626B9" w:rsidRDefault="007B2B0C" w:rsidP="00A63227">
      <w:pPr>
        <w:pStyle w:val="BodyBoldRed"/>
        <w:numPr>
          <w:ilvl w:val="2"/>
          <w:numId w:val="26"/>
        </w:numPr>
        <w:rPr>
          <w:rStyle w:val="Strong"/>
          <w:rFonts w:asciiTheme="majorHAnsi" w:eastAsia="Arial" w:hAnsiTheme="majorHAnsi" w:cstheme="majorHAnsi"/>
          <w:color w:val="auto"/>
          <w:sz w:val="32"/>
          <w:szCs w:val="32"/>
        </w:rPr>
      </w:pPr>
      <w:r w:rsidRPr="00A12B40">
        <w:rPr>
          <w:rStyle w:val="Strong"/>
          <w:rFonts w:eastAsia="Arial"/>
          <w:sz w:val="24"/>
          <w:szCs w:val="24"/>
        </w:rPr>
        <w:t>our acknowledgement</w:t>
      </w:r>
    </w:p>
    <w:p w14:paraId="185E1EC4" w14:textId="77777777" w:rsidR="008E07A0" w:rsidRDefault="007B2B0C" w:rsidP="008E07A0">
      <w:pPr>
        <w:pStyle w:val="BodyBoldRed"/>
        <w:numPr>
          <w:ilvl w:val="2"/>
          <w:numId w:val="26"/>
        </w:numPr>
        <w:rPr>
          <w:rStyle w:val="Strong"/>
          <w:rFonts w:asciiTheme="majorHAnsi" w:eastAsia="Arial" w:hAnsiTheme="majorHAnsi" w:cstheme="majorHAnsi"/>
          <w:color w:val="auto"/>
          <w:sz w:val="32"/>
          <w:szCs w:val="32"/>
        </w:rPr>
      </w:pPr>
      <w:r w:rsidRPr="00A63227">
        <w:rPr>
          <w:rStyle w:val="Strong"/>
          <w:rFonts w:eastAsia="Arial"/>
          <w:sz w:val="24"/>
          <w:szCs w:val="24"/>
        </w:rPr>
        <w:t>any relevant conversations and documents</w:t>
      </w:r>
    </w:p>
    <w:p w14:paraId="1ECBA94F" w14:textId="77777777" w:rsidR="00A36559" w:rsidRDefault="007B2B0C" w:rsidP="00A36559">
      <w:pPr>
        <w:pStyle w:val="BodyBoldRed"/>
        <w:numPr>
          <w:ilvl w:val="2"/>
          <w:numId w:val="26"/>
        </w:numPr>
        <w:rPr>
          <w:rStyle w:val="Strong"/>
          <w:rFonts w:asciiTheme="majorHAnsi" w:eastAsia="Arial" w:hAnsiTheme="majorHAnsi" w:cstheme="majorHAnsi"/>
          <w:color w:val="auto"/>
          <w:sz w:val="32"/>
          <w:szCs w:val="32"/>
        </w:rPr>
      </w:pPr>
      <w:r w:rsidRPr="008E07A0">
        <w:rPr>
          <w:rStyle w:val="Strong"/>
          <w:rFonts w:eastAsia="Arial"/>
          <w:sz w:val="24"/>
          <w:szCs w:val="24"/>
        </w:rPr>
        <w:t>the outcome of the complaint; and</w:t>
      </w:r>
    </w:p>
    <w:p w14:paraId="654286A8" w14:textId="77777777" w:rsidR="00F44548" w:rsidRDefault="002A3B6D" w:rsidP="00F44548">
      <w:pPr>
        <w:pStyle w:val="BodyBoldRed"/>
        <w:numPr>
          <w:ilvl w:val="2"/>
          <w:numId w:val="26"/>
        </w:numPr>
        <w:rPr>
          <w:rStyle w:val="Strong"/>
          <w:rFonts w:asciiTheme="majorHAnsi" w:eastAsia="Arial" w:hAnsiTheme="majorHAnsi" w:cstheme="majorHAnsi"/>
          <w:color w:val="auto"/>
          <w:sz w:val="32"/>
          <w:szCs w:val="32"/>
        </w:rPr>
      </w:pPr>
      <w:r>
        <w:rPr>
          <w:rStyle w:val="Strong"/>
          <w:rFonts w:asciiTheme="majorHAnsi" w:eastAsia="Arial" w:hAnsiTheme="majorHAnsi" w:cstheme="majorHAnsi"/>
          <w:color w:val="auto"/>
          <w:sz w:val="32"/>
          <w:szCs w:val="32"/>
        </w:rPr>
        <w:t>a</w:t>
      </w:r>
      <w:r w:rsidR="007B2B0C" w:rsidRPr="00A36559">
        <w:rPr>
          <w:rStyle w:val="Strong"/>
          <w:rFonts w:eastAsia="Arial"/>
          <w:sz w:val="24"/>
          <w:szCs w:val="24"/>
        </w:rPr>
        <w:t>ny actions we take because of our investigation.</w:t>
      </w:r>
    </w:p>
    <w:p w14:paraId="04B22C80" w14:textId="77777777" w:rsidR="00EE1AAB" w:rsidRDefault="007626E4" w:rsidP="00EE1AAB">
      <w:pPr>
        <w:pStyle w:val="BodyBoldRed"/>
        <w:numPr>
          <w:ilvl w:val="1"/>
          <w:numId w:val="26"/>
        </w:numPr>
        <w:rPr>
          <w:rStyle w:val="Strong"/>
          <w:rFonts w:asciiTheme="majorHAnsi" w:eastAsia="Arial" w:hAnsiTheme="majorHAnsi" w:cstheme="majorHAnsi"/>
          <w:color w:val="auto"/>
          <w:sz w:val="32"/>
          <w:szCs w:val="32"/>
        </w:rPr>
      </w:pPr>
      <w:r w:rsidRPr="00F44548">
        <w:rPr>
          <w:rStyle w:val="Strong"/>
          <w:rFonts w:eastAsia="Arial"/>
          <w:sz w:val="24"/>
          <w:szCs w:val="24"/>
        </w:rPr>
        <w:t>We will use these records to demonstrate compliance, for audit and monitoring purposes, training, to support consistent handling and to identify recurring issues, trends or areas for organisational improvements or remediation.</w:t>
      </w:r>
    </w:p>
    <w:p w14:paraId="7B15B170" w14:textId="77777777" w:rsidR="00F43C8E" w:rsidRDefault="007626E4" w:rsidP="00C61CFB">
      <w:pPr>
        <w:pStyle w:val="BodyBoldRed"/>
        <w:numPr>
          <w:ilvl w:val="1"/>
          <w:numId w:val="26"/>
        </w:numPr>
        <w:rPr>
          <w:rStyle w:val="Strong"/>
          <w:rFonts w:asciiTheme="majorHAnsi" w:eastAsia="Arial" w:hAnsiTheme="majorHAnsi" w:cstheme="majorHAnsi"/>
          <w:color w:val="auto"/>
          <w:sz w:val="32"/>
          <w:szCs w:val="32"/>
        </w:rPr>
      </w:pPr>
      <w:r w:rsidRPr="00EE1AAB">
        <w:rPr>
          <w:rStyle w:val="Strong"/>
          <w:rFonts w:eastAsia="Arial"/>
          <w:sz w:val="24"/>
          <w:szCs w:val="24"/>
        </w:rPr>
        <w:t xml:space="preserve">We will not retain personal data relating to complaints for longer than is necessary. </w:t>
      </w:r>
      <w:r w:rsidR="007B2B0C" w:rsidRPr="00EE1AAB">
        <w:rPr>
          <w:rStyle w:val="Strong"/>
          <w:rFonts w:eastAsia="Arial"/>
          <w:sz w:val="24"/>
          <w:szCs w:val="24"/>
        </w:rPr>
        <w:t>More information on our retention periods is set out in our privacy notices</w:t>
      </w:r>
      <w:r w:rsidR="00C6337A" w:rsidRPr="00EE1AAB">
        <w:rPr>
          <w:rStyle w:val="Strong"/>
          <w:rFonts w:eastAsia="Arial"/>
          <w:sz w:val="24"/>
          <w:szCs w:val="24"/>
        </w:rPr>
        <w:t xml:space="preserve"> available</w:t>
      </w:r>
      <w:r w:rsidR="0D015129" w:rsidRPr="00EE1AAB">
        <w:rPr>
          <w:rStyle w:val="Strong"/>
          <w:rFonts w:eastAsia="Arial"/>
          <w:sz w:val="24"/>
          <w:szCs w:val="24"/>
        </w:rPr>
        <w:t xml:space="preserve"> at;</w:t>
      </w:r>
    </w:p>
    <w:p w14:paraId="1BAD8FC0" w14:textId="5521570F" w:rsidR="0D015129" w:rsidRPr="00A46B8E" w:rsidRDefault="0D015129" w:rsidP="00C61CFB">
      <w:pPr>
        <w:pStyle w:val="BodyBoldRed"/>
        <w:numPr>
          <w:ilvl w:val="1"/>
          <w:numId w:val="26"/>
        </w:numPr>
        <w:rPr>
          <w:rFonts w:asciiTheme="majorHAnsi" w:eastAsia="Arial" w:hAnsiTheme="majorHAnsi" w:cstheme="majorHAnsi"/>
          <w:b w:val="0"/>
          <w:bCs w:val="0"/>
          <w:color w:val="auto"/>
          <w:sz w:val="32"/>
          <w:szCs w:val="32"/>
        </w:rPr>
      </w:pPr>
      <w:r w:rsidRPr="00A46B8E">
        <w:rPr>
          <w:rFonts w:eastAsia="Arial"/>
          <w:sz w:val="24"/>
          <w:szCs w:val="24"/>
        </w:rPr>
        <w:t xml:space="preserve">Staff </w:t>
      </w:r>
      <w:r w:rsidR="21D6EDFE" w:rsidRPr="00A46B8E">
        <w:rPr>
          <w:rFonts w:eastAsia="Arial"/>
          <w:sz w:val="24"/>
          <w:szCs w:val="24"/>
        </w:rPr>
        <w:t>S</w:t>
      </w:r>
      <w:r w:rsidRPr="00A46B8E">
        <w:rPr>
          <w:rFonts w:eastAsia="Arial"/>
          <w:sz w:val="24"/>
          <w:szCs w:val="24"/>
        </w:rPr>
        <w:t>har</w:t>
      </w:r>
      <w:r w:rsidR="40FED42B" w:rsidRPr="00A46B8E">
        <w:rPr>
          <w:rFonts w:eastAsia="Arial"/>
          <w:sz w:val="24"/>
          <w:szCs w:val="24"/>
        </w:rPr>
        <w:t>eP</w:t>
      </w:r>
      <w:r w:rsidRPr="00A46B8E">
        <w:rPr>
          <w:rFonts w:eastAsia="Arial"/>
          <w:sz w:val="24"/>
          <w:szCs w:val="24"/>
        </w:rPr>
        <w:t>oint for employee privacy notices.</w:t>
      </w:r>
    </w:p>
    <w:p w14:paraId="4253B78C" w14:textId="264739EB" w:rsidR="0D015129" w:rsidRPr="00A46B8E" w:rsidRDefault="0D015129" w:rsidP="53011D0F">
      <w:pPr>
        <w:pStyle w:val="GaramondBody"/>
        <w:numPr>
          <w:ilvl w:val="0"/>
          <w:numId w:val="3"/>
        </w:numPr>
        <w:rPr>
          <w:rFonts w:ascii="Arial" w:eastAsia="Arial" w:hAnsi="Arial"/>
          <w:sz w:val="24"/>
          <w:szCs w:val="24"/>
        </w:rPr>
      </w:pPr>
      <w:r w:rsidRPr="00A46B8E">
        <w:rPr>
          <w:rFonts w:ascii="Arial" w:eastAsia="Arial" w:hAnsi="Arial"/>
          <w:sz w:val="24"/>
          <w:szCs w:val="24"/>
        </w:rPr>
        <w:t xml:space="preserve">SIAA Learning </w:t>
      </w:r>
      <w:r w:rsidR="612135D9" w:rsidRPr="00A46B8E">
        <w:rPr>
          <w:rFonts w:ascii="Arial" w:eastAsia="Arial" w:hAnsi="Arial"/>
          <w:sz w:val="24"/>
          <w:szCs w:val="24"/>
        </w:rPr>
        <w:t>H</w:t>
      </w:r>
      <w:r w:rsidRPr="00A46B8E">
        <w:rPr>
          <w:rFonts w:ascii="Arial" w:eastAsia="Arial" w:hAnsi="Arial"/>
          <w:sz w:val="24"/>
          <w:szCs w:val="24"/>
        </w:rPr>
        <w:t>ub for learners' privacy notice</w:t>
      </w:r>
    </w:p>
    <w:p w14:paraId="750A456F" w14:textId="1FF10AF7" w:rsidR="0D015129" w:rsidRPr="00A46B8E" w:rsidRDefault="0D015129" w:rsidP="53011D0F">
      <w:pPr>
        <w:pStyle w:val="GaramondBody"/>
        <w:numPr>
          <w:ilvl w:val="0"/>
          <w:numId w:val="3"/>
        </w:numPr>
        <w:rPr>
          <w:rFonts w:ascii="Arial" w:eastAsia="Arial" w:hAnsi="Arial"/>
          <w:sz w:val="24"/>
          <w:szCs w:val="24"/>
        </w:rPr>
      </w:pPr>
      <w:r w:rsidRPr="00A46B8E">
        <w:rPr>
          <w:rFonts w:ascii="Arial" w:eastAsia="Arial" w:hAnsi="Arial"/>
          <w:sz w:val="24"/>
          <w:szCs w:val="24"/>
        </w:rPr>
        <w:t xml:space="preserve">Within recruitment packs for those applying for employment </w:t>
      </w:r>
    </w:p>
    <w:p w14:paraId="0191B92D" w14:textId="4F2F458B" w:rsidR="0D015129" w:rsidRPr="00A46B8E" w:rsidRDefault="0D015129" w:rsidP="53011D0F">
      <w:pPr>
        <w:pStyle w:val="GaramondBody"/>
        <w:numPr>
          <w:ilvl w:val="0"/>
          <w:numId w:val="3"/>
        </w:numPr>
        <w:rPr>
          <w:rFonts w:ascii="Arial" w:eastAsia="Arial" w:hAnsi="Arial"/>
          <w:sz w:val="24"/>
          <w:szCs w:val="24"/>
        </w:rPr>
      </w:pPr>
      <w:r w:rsidRPr="00A46B8E">
        <w:rPr>
          <w:rFonts w:ascii="Arial" w:eastAsia="Arial" w:hAnsi="Arial"/>
          <w:sz w:val="24"/>
          <w:szCs w:val="24"/>
        </w:rPr>
        <w:t xml:space="preserve">SIAA Website for </w:t>
      </w:r>
      <w:r w:rsidR="60898C20" w:rsidRPr="00A46B8E">
        <w:rPr>
          <w:rFonts w:ascii="Arial" w:eastAsia="Arial" w:hAnsi="Arial"/>
          <w:sz w:val="24"/>
          <w:szCs w:val="24"/>
        </w:rPr>
        <w:t xml:space="preserve">the </w:t>
      </w:r>
      <w:r w:rsidRPr="00A46B8E">
        <w:rPr>
          <w:rFonts w:ascii="Arial" w:eastAsia="Arial" w:hAnsi="Arial"/>
          <w:sz w:val="24"/>
          <w:szCs w:val="24"/>
        </w:rPr>
        <w:t>public</w:t>
      </w:r>
    </w:p>
    <w:p w14:paraId="0B908DE9" w14:textId="77777777" w:rsidR="007B2B0C" w:rsidRPr="007B2B0C" w:rsidRDefault="007B2B0C" w:rsidP="53011D0F">
      <w:pPr>
        <w:pStyle w:val="BodyBoldRed"/>
        <w:numPr>
          <w:ilvl w:val="0"/>
          <w:numId w:val="0"/>
        </w:numPr>
        <w:spacing w:after="0"/>
        <w:ind w:left="357" w:hanging="357"/>
        <w:rPr>
          <w:rStyle w:val="Strong"/>
          <w:rFonts w:eastAsia="Arial"/>
          <w:sz w:val="24"/>
          <w:szCs w:val="24"/>
        </w:rPr>
      </w:pPr>
    </w:p>
    <w:p w14:paraId="61C28EDA" w14:textId="21B5948F" w:rsidR="009E3498" w:rsidRPr="00393EF5" w:rsidRDefault="009E3498" w:rsidP="53011D0F">
      <w:pPr>
        <w:pStyle w:val="BodyBoldRed"/>
        <w:rPr>
          <w:rStyle w:val="Strong"/>
          <w:rFonts w:asciiTheme="majorHAnsi" w:eastAsia="Arial" w:hAnsiTheme="majorHAnsi" w:cstheme="majorHAnsi"/>
          <w:color w:val="C00000"/>
          <w:sz w:val="32"/>
          <w:szCs w:val="32"/>
        </w:rPr>
      </w:pPr>
      <w:r w:rsidRPr="00393EF5">
        <w:rPr>
          <w:rStyle w:val="Strong"/>
          <w:rFonts w:asciiTheme="majorHAnsi" w:eastAsia="Arial" w:hAnsiTheme="majorHAnsi" w:cstheme="majorHAnsi"/>
          <w:color w:val="C00000"/>
          <w:sz w:val="32"/>
          <w:szCs w:val="32"/>
        </w:rPr>
        <w:t>C</w:t>
      </w:r>
      <w:r w:rsidR="00592427">
        <w:rPr>
          <w:rStyle w:val="Strong"/>
          <w:rFonts w:asciiTheme="majorHAnsi" w:eastAsia="Arial" w:hAnsiTheme="majorHAnsi" w:cstheme="majorHAnsi"/>
          <w:color w:val="C00000"/>
          <w:sz w:val="32"/>
          <w:szCs w:val="32"/>
        </w:rPr>
        <w:t>omplaints to The</w:t>
      </w:r>
      <w:r w:rsidRPr="00393EF5">
        <w:rPr>
          <w:rStyle w:val="Strong"/>
          <w:rFonts w:asciiTheme="majorHAnsi" w:eastAsia="Arial" w:hAnsiTheme="majorHAnsi" w:cstheme="majorHAnsi"/>
          <w:color w:val="C00000"/>
          <w:sz w:val="32"/>
          <w:szCs w:val="32"/>
        </w:rPr>
        <w:t xml:space="preserve"> I</w:t>
      </w:r>
      <w:r w:rsidR="00592427">
        <w:rPr>
          <w:rStyle w:val="Strong"/>
          <w:rFonts w:asciiTheme="majorHAnsi" w:eastAsia="Arial" w:hAnsiTheme="majorHAnsi" w:cstheme="majorHAnsi"/>
          <w:color w:val="C00000"/>
          <w:sz w:val="32"/>
          <w:szCs w:val="32"/>
        </w:rPr>
        <w:t>nformation</w:t>
      </w:r>
      <w:r w:rsidR="00770AA1" w:rsidRPr="00393EF5">
        <w:rPr>
          <w:rStyle w:val="Strong"/>
          <w:rFonts w:asciiTheme="majorHAnsi" w:eastAsia="Arial" w:hAnsiTheme="majorHAnsi" w:cstheme="majorHAnsi"/>
          <w:color w:val="C00000"/>
          <w:sz w:val="32"/>
          <w:szCs w:val="32"/>
        </w:rPr>
        <w:t xml:space="preserve"> </w:t>
      </w:r>
      <w:r w:rsidR="00592427">
        <w:rPr>
          <w:rStyle w:val="Strong"/>
          <w:rFonts w:asciiTheme="majorHAnsi" w:eastAsia="Arial" w:hAnsiTheme="majorHAnsi" w:cstheme="majorHAnsi"/>
          <w:color w:val="C00000"/>
          <w:sz w:val="32"/>
          <w:szCs w:val="32"/>
        </w:rPr>
        <w:t>Commissioner’s Office</w:t>
      </w:r>
      <w:r w:rsidR="00770AA1" w:rsidRPr="00393EF5">
        <w:rPr>
          <w:rStyle w:val="Strong"/>
          <w:rFonts w:asciiTheme="majorHAnsi" w:eastAsia="Arial" w:hAnsiTheme="majorHAnsi" w:cstheme="majorHAnsi"/>
          <w:color w:val="C00000"/>
          <w:sz w:val="32"/>
          <w:szCs w:val="32"/>
        </w:rPr>
        <w:t xml:space="preserve"> (ICO)</w:t>
      </w:r>
    </w:p>
    <w:p w14:paraId="1D4B6497" w14:textId="4DE6D22E" w:rsidR="00D15BCF" w:rsidRDefault="00E306A5" w:rsidP="53011D0F">
      <w:pPr>
        <w:pStyle w:val="GaramondBody"/>
        <w:numPr>
          <w:ilvl w:val="0"/>
          <w:numId w:val="2"/>
        </w:numPr>
        <w:rPr>
          <w:rFonts w:ascii="Arial" w:eastAsia="Arial" w:hAnsi="Arial"/>
          <w:sz w:val="24"/>
          <w:szCs w:val="24"/>
        </w:rPr>
      </w:pPr>
      <w:r w:rsidRPr="53011D0F">
        <w:rPr>
          <w:rFonts w:ascii="Arial" w:eastAsia="Arial" w:hAnsi="Arial"/>
          <w:sz w:val="24"/>
          <w:szCs w:val="24"/>
        </w:rPr>
        <w:t xml:space="preserve">You have the right to make a </w:t>
      </w:r>
      <w:r w:rsidR="00C6337A" w:rsidRPr="53011D0F">
        <w:rPr>
          <w:rFonts w:ascii="Arial" w:eastAsia="Arial" w:hAnsi="Arial"/>
          <w:sz w:val="24"/>
          <w:szCs w:val="24"/>
        </w:rPr>
        <w:t xml:space="preserve">data protection </w:t>
      </w:r>
      <w:r w:rsidRPr="53011D0F">
        <w:rPr>
          <w:rFonts w:ascii="Arial" w:eastAsia="Arial" w:hAnsi="Arial"/>
          <w:sz w:val="24"/>
          <w:szCs w:val="24"/>
        </w:rPr>
        <w:t xml:space="preserve">complaint at any time to the Information Commissioner's Office (ICO). </w:t>
      </w:r>
    </w:p>
    <w:p w14:paraId="7CD0DB00" w14:textId="77777777" w:rsidR="00D15BCF" w:rsidRDefault="00D15BCF" w:rsidP="53011D0F">
      <w:pPr>
        <w:pStyle w:val="GaramondBody"/>
        <w:ind w:left="360"/>
        <w:rPr>
          <w:rFonts w:ascii="Arial" w:eastAsia="Arial" w:hAnsi="Arial"/>
          <w:sz w:val="24"/>
          <w:szCs w:val="24"/>
        </w:rPr>
      </w:pPr>
    </w:p>
    <w:p w14:paraId="6C9C4B39" w14:textId="3D41B862" w:rsidR="00E306A5" w:rsidRPr="00FF42B4" w:rsidRDefault="00E306A5" w:rsidP="53011D0F">
      <w:pPr>
        <w:pStyle w:val="GaramondBody"/>
        <w:numPr>
          <w:ilvl w:val="0"/>
          <w:numId w:val="2"/>
        </w:numPr>
        <w:rPr>
          <w:rFonts w:ascii="Arial" w:eastAsia="Arial" w:hAnsi="Arial"/>
          <w:sz w:val="24"/>
          <w:szCs w:val="24"/>
        </w:rPr>
      </w:pPr>
      <w:r w:rsidRPr="53011D0F">
        <w:rPr>
          <w:rFonts w:ascii="Arial" w:eastAsia="Arial" w:hAnsi="Arial"/>
          <w:sz w:val="24"/>
          <w:szCs w:val="24"/>
        </w:rPr>
        <w:t>The ICO's contact details are as follows:</w:t>
      </w:r>
    </w:p>
    <w:p w14:paraId="1006EF58" w14:textId="77777777" w:rsidR="00770AA1" w:rsidRDefault="00770AA1" w:rsidP="53011D0F">
      <w:pPr>
        <w:pStyle w:val="GaramondBody"/>
        <w:rPr>
          <w:rFonts w:ascii="Arial" w:eastAsia="Arial" w:hAnsi="Arial"/>
          <w:sz w:val="24"/>
          <w:szCs w:val="24"/>
        </w:rPr>
      </w:pPr>
    </w:p>
    <w:p w14:paraId="42FEB874" w14:textId="73E76B29" w:rsidR="00E306A5"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The ICO's address:</w:t>
      </w:r>
    </w:p>
    <w:p w14:paraId="40F6FF99" w14:textId="77777777" w:rsidR="00E306A5"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Information Commissioner's Office</w:t>
      </w:r>
    </w:p>
    <w:p w14:paraId="5EB87908" w14:textId="77777777" w:rsidR="00E306A5"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Wycliffe House</w:t>
      </w:r>
    </w:p>
    <w:p w14:paraId="660809B0" w14:textId="77777777" w:rsidR="00E306A5"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Water Lane</w:t>
      </w:r>
    </w:p>
    <w:p w14:paraId="5D688059" w14:textId="77777777" w:rsidR="00E306A5"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Wilmslow</w:t>
      </w:r>
    </w:p>
    <w:p w14:paraId="0D10C741" w14:textId="77777777" w:rsidR="00E306A5"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Cheshire</w:t>
      </w:r>
    </w:p>
    <w:p w14:paraId="57B8B1D3" w14:textId="77777777" w:rsidR="00E306A5" w:rsidRDefault="00E306A5" w:rsidP="53011D0F">
      <w:pPr>
        <w:pStyle w:val="GaramondBody"/>
        <w:ind w:firstLine="360"/>
        <w:rPr>
          <w:rFonts w:ascii="Arial" w:eastAsia="Arial" w:hAnsi="Arial"/>
          <w:sz w:val="24"/>
          <w:szCs w:val="24"/>
        </w:rPr>
      </w:pPr>
      <w:r w:rsidRPr="53011D0F">
        <w:rPr>
          <w:rFonts w:ascii="Arial" w:eastAsia="Arial" w:hAnsi="Arial"/>
          <w:sz w:val="24"/>
          <w:szCs w:val="24"/>
        </w:rPr>
        <w:t>SK9 5AF</w:t>
      </w:r>
    </w:p>
    <w:p w14:paraId="52D96588" w14:textId="77777777" w:rsidR="00770AA1" w:rsidRPr="00FF42B4" w:rsidRDefault="00770AA1" w:rsidP="53011D0F">
      <w:pPr>
        <w:pStyle w:val="GaramondBody"/>
        <w:rPr>
          <w:rFonts w:ascii="Arial" w:eastAsia="Arial" w:hAnsi="Arial"/>
          <w:sz w:val="24"/>
          <w:szCs w:val="24"/>
        </w:rPr>
      </w:pPr>
    </w:p>
    <w:p w14:paraId="638AC1BE" w14:textId="77777777" w:rsidR="00E306A5" w:rsidRDefault="00E306A5" w:rsidP="53011D0F">
      <w:pPr>
        <w:pStyle w:val="GaramondBody"/>
        <w:ind w:firstLine="360"/>
        <w:rPr>
          <w:rFonts w:ascii="Arial" w:eastAsia="Arial" w:hAnsi="Arial"/>
          <w:sz w:val="24"/>
          <w:szCs w:val="24"/>
        </w:rPr>
      </w:pPr>
      <w:r w:rsidRPr="53011D0F">
        <w:rPr>
          <w:rFonts w:ascii="Arial" w:eastAsia="Arial" w:hAnsi="Arial"/>
          <w:sz w:val="24"/>
          <w:szCs w:val="24"/>
        </w:rPr>
        <w:t>Helpline number: 0303 123 1113</w:t>
      </w:r>
    </w:p>
    <w:p w14:paraId="1DCC0707" w14:textId="4394DA75" w:rsidR="00884DB9" w:rsidRPr="00FF42B4" w:rsidRDefault="00E306A5" w:rsidP="53011D0F">
      <w:pPr>
        <w:pStyle w:val="GaramondBody"/>
        <w:ind w:firstLine="360"/>
        <w:rPr>
          <w:rFonts w:ascii="Arial" w:eastAsia="Arial" w:hAnsi="Arial"/>
          <w:sz w:val="24"/>
          <w:szCs w:val="24"/>
        </w:rPr>
      </w:pPr>
      <w:r w:rsidRPr="53011D0F">
        <w:rPr>
          <w:rFonts w:ascii="Arial" w:eastAsia="Arial" w:hAnsi="Arial"/>
          <w:sz w:val="24"/>
          <w:szCs w:val="24"/>
        </w:rPr>
        <w:t>ICO website: https://www.ico.org.uk</w:t>
      </w:r>
    </w:p>
    <w:sectPr w:rsidR="00884DB9" w:rsidRPr="00FF42B4" w:rsidSect="00E66CA0">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14AD" w14:textId="77777777" w:rsidR="00426208" w:rsidRDefault="00426208" w:rsidP="0025149E">
      <w:pPr>
        <w:spacing w:after="0" w:line="240" w:lineRule="auto"/>
      </w:pPr>
      <w:r>
        <w:separator/>
      </w:r>
    </w:p>
  </w:endnote>
  <w:endnote w:type="continuationSeparator" w:id="0">
    <w:p w14:paraId="32211708" w14:textId="77777777" w:rsidR="00426208" w:rsidRDefault="00426208"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383B" w14:textId="1F22AEB8" w:rsidR="00F7203E" w:rsidRDefault="00F7203E">
    <w:pPr>
      <w:pStyle w:val="Footer"/>
    </w:pPr>
    <w:r>
      <w:rPr>
        <w:noProof/>
        <w:lang w:eastAsia="en-GB"/>
      </w:rPr>
      <mc:AlternateContent>
        <mc:Choice Requires="wps">
          <w:drawing>
            <wp:anchor distT="0" distB="0" distL="114300" distR="114300" simplePos="0" relativeHeight="251658240" behindDoc="0" locked="0" layoutInCell="1" allowOverlap="1" wp14:anchorId="798BFEC9" wp14:editId="0ABA5EEE">
              <wp:simplePos x="0" y="0"/>
              <wp:positionH relativeFrom="margin">
                <wp:posOffset>6115050</wp:posOffset>
              </wp:positionH>
              <wp:positionV relativeFrom="page">
                <wp:posOffset>10125075</wp:posOffset>
              </wp:positionV>
              <wp:extent cx="342900" cy="234950"/>
              <wp:effectExtent l="0" t="0" r="0" b="0"/>
              <wp:wrapNone/>
              <wp:docPr id="1" name="Text Box 1">
                <a:extLst xmlns:a="http://schemas.openxmlformats.org/drawingml/2006/main">
                  <a:ext uri="{FF2B5EF4-FFF2-40B4-BE49-F238E27FC236}">
                    <a16:creationId xmlns:a16="http://schemas.microsoft.com/office/drawing/2014/main" id="{82EBF85E-C089-4B5C-B8B7-165045E34647}"/>
                  </a:ext>
                </a:extLst>
              </wp:docPr>
              <wp:cNvGraphicFramePr/>
              <a:graphic xmlns:a="http://schemas.openxmlformats.org/drawingml/2006/main">
                <a:graphicData uri="http://schemas.microsoft.com/office/word/2010/wordprocessingShape">
                  <wps:wsp>
                    <wps:cNvSpPr txBox="1"/>
                    <wps:spPr>
                      <a:xfrm>
                        <a:off x="0" y="0"/>
                        <a:ext cx="34290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39F77" w14:textId="77777777" w:rsidR="00F7203E" w:rsidRPr="004D6873" w:rsidRDefault="00F7203E" w:rsidP="00C73A78">
                          <w:pPr>
                            <w:rPr>
                              <w:rFonts w:ascii="Garamond" w:hAnsi="Garamond" w:cs="Arial"/>
                              <w:sz w:val="18"/>
                            </w:rPr>
                          </w:pPr>
                          <w:r w:rsidRPr="004D6873">
                            <w:rPr>
                              <w:rFonts w:ascii="Garamond" w:hAnsi="Garamond" w:cs="Arial"/>
                              <w:noProof/>
                              <w:sz w:val="18"/>
                            </w:rPr>
                            <w:fldChar w:fldCharType="begin"/>
                          </w:r>
                          <w:r w:rsidRPr="004D6873">
                            <w:rPr>
                              <w:rFonts w:ascii="Garamond" w:hAnsi="Garamond" w:cs="Arial"/>
                              <w:noProof/>
                              <w:sz w:val="18"/>
                            </w:rPr>
                            <w:instrText xml:space="preserve"> PAGE   \* MERGEFORMAT </w:instrText>
                          </w:r>
                          <w:r w:rsidRPr="004D6873">
                            <w:rPr>
                              <w:rFonts w:ascii="Garamond" w:hAnsi="Garamond" w:cs="Arial"/>
                              <w:noProof/>
                              <w:sz w:val="18"/>
                            </w:rPr>
                            <w:fldChar w:fldCharType="separate"/>
                          </w:r>
                          <w:r>
                            <w:rPr>
                              <w:rFonts w:ascii="Garamond" w:hAnsi="Garamond" w:cs="Arial"/>
                              <w:noProof/>
                              <w:sz w:val="18"/>
                            </w:rPr>
                            <w:t>1</w:t>
                          </w:r>
                          <w:r w:rsidRPr="004D6873">
                            <w:rPr>
                              <w:rFonts w:ascii="Garamond" w:hAnsi="Garamond" w:cs="Arial"/>
                              <w:noProof/>
                              <w:sz w:val="18"/>
                            </w:rPr>
                            <w:fldChar w:fldCharType="end"/>
                          </w:r>
                          <w:r w:rsidRPr="004D6873">
                            <w:rPr>
                              <w:rFonts w:ascii="Garamond" w:hAnsi="Garamond" w:cs="Arial"/>
                              <w:noProof/>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BFEC9" id="_x0000_t202" coordsize="21600,21600" o:spt="202" path="m,l,21600r21600,l21600,xe">
              <v:stroke joinstyle="miter"/>
              <v:path gradientshapeok="t" o:connecttype="rect"/>
            </v:shapetype>
            <v:shape id="Text Box 1" o:spid="_x0000_s1026" type="#_x0000_t202" style="position:absolute;margin-left:481.5pt;margin-top:797.25pt;width:27pt;height: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" fillcolor="white [3201]" stroked="f" strokeweight=".5pt">
              <v:textbox>
                <w:txbxContent>
                  <w:p w14:paraId="24A39F77" w14:textId="77777777" w:rsidR="00F7203E" w:rsidRPr="004D6873" w:rsidRDefault="00F7203E" w:rsidP="00C73A78">
                    <w:pPr>
                      <w:rPr>
                        <w:rFonts w:ascii="Garamond" w:hAnsi="Garamond" w:cs="Arial"/>
                        <w:sz w:val="18"/>
                      </w:rPr>
                    </w:pPr>
                    <w:r w:rsidRPr="004D6873">
                      <w:rPr>
                        <w:rFonts w:ascii="Garamond" w:hAnsi="Garamond" w:cs="Arial"/>
                        <w:noProof/>
                        <w:sz w:val="18"/>
                      </w:rPr>
                      <w:fldChar w:fldCharType="begin"/>
                    </w:r>
                    <w:r w:rsidRPr="004D6873">
                      <w:rPr>
                        <w:rFonts w:ascii="Garamond" w:hAnsi="Garamond" w:cs="Arial"/>
                        <w:noProof/>
                        <w:sz w:val="18"/>
                      </w:rPr>
                      <w:instrText xml:space="preserve"> PAGE   \* MERGEFORMAT </w:instrText>
                    </w:r>
                    <w:r w:rsidRPr="004D6873">
                      <w:rPr>
                        <w:rFonts w:ascii="Garamond" w:hAnsi="Garamond" w:cs="Arial"/>
                        <w:noProof/>
                        <w:sz w:val="18"/>
                      </w:rPr>
                      <w:fldChar w:fldCharType="separate"/>
                    </w:r>
                    <w:r>
                      <w:rPr>
                        <w:rFonts w:ascii="Garamond" w:hAnsi="Garamond" w:cs="Arial"/>
                        <w:noProof/>
                        <w:sz w:val="18"/>
                      </w:rPr>
                      <w:t>1</w:t>
                    </w:r>
                    <w:r w:rsidRPr="004D6873">
                      <w:rPr>
                        <w:rFonts w:ascii="Garamond" w:hAnsi="Garamond" w:cs="Arial"/>
                        <w:noProof/>
                        <w:sz w:val="18"/>
                      </w:rPr>
                      <w:fldChar w:fldCharType="end"/>
                    </w:r>
                    <w:r w:rsidRPr="004D6873">
                      <w:rPr>
                        <w:rFonts w:ascii="Garamond" w:hAnsi="Garamond" w:cs="Arial"/>
                        <w:noProof/>
                        <w:sz w:val="18"/>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30BC" w14:textId="77777777" w:rsidR="00426208" w:rsidRDefault="00426208" w:rsidP="0025149E">
      <w:pPr>
        <w:spacing w:after="0" w:line="240" w:lineRule="auto"/>
      </w:pPr>
      <w:r>
        <w:separator/>
      </w:r>
    </w:p>
  </w:footnote>
  <w:footnote w:type="continuationSeparator" w:id="0">
    <w:p w14:paraId="71E302F7" w14:textId="77777777" w:rsidR="00426208" w:rsidRDefault="00426208"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9AB"/>
    <w:multiLevelType w:val="hybridMultilevel"/>
    <w:tmpl w:val="A6F22B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3D1E94"/>
    <w:multiLevelType w:val="hybridMultilevel"/>
    <w:tmpl w:val="A894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2547"/>
    <w:multiLevelType w:val="hybridMultilevel"/>
    <w:tmpl w:val="39E685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6376CE"/>
    <w:multiLevelType w:val="hybridMultilevel"/>
    <w:tmpl w:val="42B2218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2B0994"/>
    <w:multiLevelType w:val="hybridMultilevel"/>
    <w:tmpl w:val="8A2AF4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822C26"/>
    <w:multiLevelType w:val="multilevel"/>
    <w:tmpl w:val="77E2A6AA"/>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F3654C0"/>
    <w:multiLevelType w:val="hybridMultilevel"/>
    <w:tmpl w:val="E3B06100"/>
    <w:lvl w:ilvl="0" w:tplc="D62AB17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5024AAF"/>
    <w:multiLevelType w:val="hybridMultilevel"/>
    <w:tmpl w:val="B9E0791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785D37"/>
    <w:multiLevelType w:val="hybridMultilevel"/>
    <w:tmpl w:val="C0CA9A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233119"/>
    <w:multiLevelType w:val="hybridMultilevel"/>
    <w:tmpl w:val="29B44D2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86581F"/>
    <w:multiLevelType w:val="hybridMultilevel"/>
    <w:tmpl w:val="9716B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0E26D06"/>
    <w:multiLevelType w:val="hybridMultilevel"/>
    <w:tmpl w:val="8C74CF40"/>
    <w:lvl w:ilvl="0" w:tplc="5CACCF0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087C2F"/>
    <w:multiLevelType w:val="hybridMultilevel"/>
    <w:tmpl w:val="FFFFFFFF"/>
    <w:lvl w:ilvl="0" w:tplc="53DCAED6">
      <w:start w:val="1"/>
      <w:numFmt w:val="bullet"/>
      <w:lvlText w:val=""/>
      <w:lvlJc w:val="left"/>
      <w:pPr>
        <w:ind w:left="720" w:hanging="360"/>
      </w:pPr>
      <w:rPr>
        <w:rFonts w:ascii="Symbol" w:hAnsi="Symbol" w:hint="default"/>
      </w:rPr>
    </w:lvl>
    <w:lvl w:ilvl="1" w:tplc="BA724D52">
      <w:start w:val="1"/>
      <w:numFmt w:val="bullet"/>
      <w:lvlText w:val="o"/>
      <w:lvlJc w:val="left"/>
      <w:pPr>
        <w:ind w:left="1440" w:hanging="360"/>
      </w:pPr>
      <w:rPr>
        <w:rFonts w:ascii="Courier New" w:hAnsi="Courier New" w:hint="default"/>
      </w:rPr>
    </w:lvl>
    <w:lvl w:ilvl="2" w:tplc="99A6042A">
      <w:start w:val="1"/>
      <w:numFmt w:val="bullet"/>
      <w:lvlText w:val=""/>
      <w:lvlJc w:val="left"/>
      <w:pPr>
        <w:ind w:left="2160" w:hanging="360"/>
      </w:pPr>
      <w:rPr>
        <w:rFonts w:ascii="Wingdings" w:hAnsi="Wingdings" w:hint="default"/>
      </w:rPr>
    </w:lvl>
    <w:lvl w:ilvl="3" w:tplc="0052864A">
      <w:start w:val="1"/>
      <w:numFmt w:val="bullet"/>
      <w:lvlText w:val=""/>
      <w:lvlJc w:val="left"/>
      <w:pPr>
        <w:ind w:left="2880" w:hanging="360"/>
      </w:pPr>
      <w:rPr>
        <w:rFonts w:ascii="Symbol" w:hAnsi="Symbol" w:hint="default"/>
      </w:rPr>
    </w:lvl>
    <w:lvl w:ilvl="4" w:tplc="5C9AD600">
      <w:start w:val="1"/>
      <w:numFmt w:val="bullet"/>
      <w:lvlText w:val="o"/>
      <w:lvlJc w:val="left"/>
      <w:pPr>
        <w:ind w:left="3600" w:hanging="360"/>
      </w:pPr>
      <w:rPr>
        <w:rFonts w:ascii="Courier New" w:hAnsi="Courier New" w:hint="default"/>
      </w:rPr>
    </w:lvl>
    <w:lvl w:ilvl="5" w:tplc="49F48DC4">
      <w:start w:val="1"/>
      <w:numFmt w:val="bullet"/>
      <w:lvlText w:val=""/>
      <w:lvlJc w:val="left"/>
      <w:pPr>
        <w:ind w:left="4320" w:hanging="360"/>
      </w:pPr>
      <w:rPr>
        <w:rFonts w:ascii="Wingdings" w:hAnsi="Wingdings" w:hint="default"/>
      </w:rPr>
    </w:lvl>
    <w:lvl w:ilvl="6" w:tplc="31504CD0">
      <w:start w:val="1"/>
      <w:numFmt w:val="bullet"/>
      <w:lvlText w:val=""/>
      <w:lvlJc w:val="left"/>
      <w:pPr>
        <w:ind w:left="5040" w:hanging="360"/>
      </w:pPr>
      <w:rPr>
        <w:rFonts w:ascii="Symbol" w:hAnsi="Symbol" w:hint="default"/>
      </w:rPr>
    </w:lvl>
    <w:lvl w:ilvl="7" w:tplc="48740862">
      <w:start w:val="1"/>
      <w:numFmt w:val="bullet"/>
      <w:lvlText w:val="o"/>
      <w:lvlJc w:val="left"/>
      <w:pPr>
        <w:ind w:left="5760" w:hanging="360"/>
      </w:pPr>
      <w:rPr>
        <w:rFonts w:ascii="Courier New" w:hAnsi="Courier New" w:hint="default"/>
      </w:rPr>
    </w:lvl>
    <w:lvl w:ilvl="8" w:tplc="ED4ADDC4">
      <w:start w:val="1"/>
      <w:numFmt w:val="bullet"/>
      <w:lvlText w:val=""/>
      <w:lvlJc w:val="left"/>
      <w:pPr>
        <w:ind w:left="6480" w:hanging="360"/>
      </w:pPr>
      <w:rPr>
        <w:rFonts w:ascii="Wingdings" w:hAnsi="Wingdings" w:hint="default"/>
      </w:rPr>
    </w:lvl>
  </w:abstractNum>
  <w:abstractNum w:abstractNumId="13" w15:restartNumberingAfterBreak="0">
    <w:nsid w:val="4218631D"/>
    <w:multiLevelType w:val="hybridMultilevel"/>
    <w:tmpl w:val="4BBA7EA0"/>
    <w:lvl w:ilvl="0" w:tplc="3EEEB3D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301EDB"/>
    <w:multiLevelType w:val="hybridMultilevel"/>
    <w:tmpl w:val="730AACF8"/>
    <w:lvl w:ilvl="0" w:tplc="59A2318A">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80289A"/>
    <w:multiLevelType w:val="multilevel"/>
    <w:tmpl w:val="6ACEC9F6"/>
    <w:lvl w:ilvl="0">
      <w:start w:val="1"/>
      <w:numFmt w:val="decimal"/>
      <w:pStyle w:val="Level1"/>
      <w:lvlText w:val="%1."/>
      <w:lvlJc w:val="left"/>
      <w:pPr>
        <w:tabs>
          <w:tab w:val="num" w:pos="851"/>
        </w:tabs>
        <w:ind w:left="851" w:hanging="851"/>
      </w:pPr>
      <w:rPr>
        <w:rFonts w:hint="default"/>
        <w:b w:val="0"/>
        <w:i w:val="0"/>
      </w:rPr>
    </w:lvl>
    <w:lvl w:ilvl="1">
      <w:start w:val="1"/>
      <w:numFmt w:val="decimal"/>
      <w:pStyle w:val="Level2"/>
      <w:lvlText w:val="%2."/>
      <w:lvlJc w:val="left"/>
      <w:pPr>
        <w:tabs>
          <w:tab w:val="num" w:pos="1051"/>
        </w:tabs>
        <w:ind w:left="1051" w:hanging="851"/>
      </w:pPr>
      <w:rPr>
        <w:rFonts w:ascii="Arial" w:eastAsia="Times New Roman" w:hAnsi="Arial" w:cs="Times New Roman" w:hint="default"/>
        <w:b w:val="0"/>
        <w:i w:val="0"/>
      </w:rPr>
    </w:lvl>
    <w:lvl w:ilvl="2">
      <w:start w:val="1"/>
      <w:numFmt w:val="decimal"/>
      <w:pStyle w:val="Level3"/>
      <w:lvlText w:val="%3."/>
      <w:lvlJc w:val="left"/>
      <w:pPr>
        <w:tabs>
          <w:tab w:val="num" w:pos="1701"/>
        </w:tabs>
        <w:ind w:left="1701" w:hanging="850"/>
      </w:pPr>
      <w:rPr>
        <w:rFonts w:ascii="Arial" w:eastAsia="Times New Roman" w:hAnsi="Arial" w:cs="Arial"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16" w15:restartNumberingAfterBreak="0">
    <w:nsid w:val="467403C5"/>
    <w:multiLevelType w:val="hybridMultilevel"/>
    <w:tmpl w:val="6FDA5D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B625D9"/>
    <w:multiLevelType w:val="hybridMultilevel"/>
    <w:tmpl w:val="4A96B3B0"/>
    <w:lvl w:ilvl="0" w:tplc="790C2FB2">
      <w:numFmt w:val="bullet"/>
      <w:lvlText w:val=""/>
      <w:lvlJc w:val="left"/>
      <w:pPr>
        <w:ind w:left="720" w:hanging="360"/>
      </w:pPr>
      <w:rPr>
        <w:rFonts w:ascii="Symbol" w:hAnsi="Symbol" w:cs="Arial" w:hint="default"/>
        <w:color w:val="000000" w:themeColor="text1"/>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E06DA9"/>
    <w:multiLevelType w:val="hybridMultilevel"/>
    <w:tmpl w:val="9716B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4C0B46"/>
    <w:multiLevelType w:val="hybridMultilevel"/>
    <w:tmpl w:val="CF20A088"/>
    <w:lvl w:ilvl="0" w:tplc="019AC22C">
      <w:start w:val="1"/>
      <w:numFmt w:val="upperLetter"/>
      <w:pStyle w:val="BodyBoldRed"/>
      <w:lvlText w:val="%1)"/>
      <w:lvlJc w:val="left"/>
      <w:pPr>
        <w:ind w:left="7874" w:hanging="360"/>
      </w:pPr>
      <w:rPr>
        <w:rFonts w:hint="default"/>
      </w:rPr>
    </w:lvl>
    <w:lvl w:ilvl="1" w:tplc="33800D4C">
      <w:start w:val="1"/>
      <w:numFmt w:val="decimal"/>
      <w:lvlText w:val="%2)"/>
      <w:lvlJc w:val="left"/>
      <w:pPr>
        <w:ind w:left="360" w:hanging="360"/>
      </w:pPr>
      <w:rPr>
        <w:rFonts w:ascii="Arial" w:hAnsi="Arial" w:cs="Arial" w:hint="default"/>
        <w:sz w:val="24"/>
        <w:szCs w:val="24"/>
      </w:rPr>
    </w:lvl>
    <w:lvl w:ilvl="2" w:tplc="5046DFBE">
      <w:start w:val="1"/>
      <w:numFmt w:val="bullet"/>
      <w:lvlText w:val=""/>
      <w:lvlJc w:val="left"/>
      <w:pPr>
        <w:ind w:left="720" w:hanging="360"/>
      </w:pPr>
      <w:rPr>
        <w:rFonts w:ascii="Symbol" w:hAnsi="Symbol" w:hint="default"/>
        <w:sz w:val="24"/>
        <w:szCs w:val="24"/>
      </w:rPr>
    </w:lvl>
    <w:lvl w:ilvl="3" w:tplc="0809000F">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20" w15:restartNumberingAfterBreak="0">
    <w:nsid w:val="52ED0BAC"/>
    <w:multiLevelType w:val="hybridMultilevel"/>
    <w:tmpl w:val="ED2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F672FD8"/>
    <w:multiLevelType w:val="hybridMultilevel"/>
    <w:tmpl w:val="4D3C7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AA38BB"/>
    <w:multiLevelType w:val="hybridMultilevel"/>
    <w:tmpl w:val="59FC755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882B2F"/>
    <w:multiLevelType w:val="hybridMultilevel"/>
    <w:tmpl w:val="C2167F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E735FD"/>
    <w:multiLevelType w:val="hybridMultilevel"/>
    <w:tmpl w:val="FFFFFFFF"/>
    <w:lvl w:ilvl="0" w:tplc="32B4AA0A">
      <w:start w:val="1"/>
      <w:numFmt w:val="bullet"/>
      <w:lvlText w:val=""/>
      <w:lvlJc w:val="left"/>
      <w:pPr>
        <w:ind w:left="720" w:hanging="360"/>
      </w:pPr>
      <w:rPr>
        <w:rFonts w:ascii="Symbol" w:hAnsi="Symbol" w:hint="default"/>
      </w:rPr>
    </w:lvl>
    <w:lvl w:ilvl="1" w:tplc="B7CC9C32">
      <w:start w:val="1"/>
      <w:numFmt w:val="bullet"/>
      <w:lvlText w:val="o"/>
      <w:lvlJc w:val="left"/>
      <w:pPr>
        <w:ind w:left="1440" w:hanging="360"/>
      </w:pPr>
      <w:rPr>
        <w:rFonts w:ascii="Courier New" w:hAnsi="Courier New" w:hint="default"/>
      </w:rPr>
    </w:lvl>
    <w:lvl w:ilvl="2" w:tplc="B2B0AD20">
      <w:start w:val="1"/>
      <w:numFmt w:val="bullet"/>
      <w:lvlText w:val=""/>
      <w:lvlJc w:val="left"/>
      <w:pPr>
        <w:ind w:left="2160" w:hanging="360"/>
      </w:pPr>
      <w:rPr>
        <w:rFonts w:ascii="Wingdings" w:hAnsi="Wingdings" w:hint="default"/>
      </w:rPr>
    </w:lvl>
    <w:lvl w:ilvl="3" w:tplc="3D2C366C">
      <w:start w:val="1"/>
      <w:numFmt w:val="bullet"/>
      <w:lvlText w:val=""/>
      <w:lvlJc w:val="left"/>
      <w:pPr>
        <w:ind w:left="2880" w:hanging="360"/>
      </w:pPr>
      <w:rPr>
        <w:rFonts w:ascii="Symbol" w:hAnsi="Symbol" w:hint="default"/>
      </w:rPr>
    </w:lvl>
    <w:lvl w:ilvl="4" w:tplc="5396F750">
      <w:start w:val="1"/>
      <w:numFmt w:val="bullet"/>
      <w:lvlText w:val="o"/>
      <w:lvlJc w:val="left"/>
      <w:pPr>
        <w:ind w:left="3600" w:hanging="360"/>
      </w:pPr>
      <w:rPr>
        <w:rFonts w:ascii="Courier New" w:hAnsi="Courier New" w:hint="default"/>
      </w:rPr>
    </w:lvl>
    <w:lvl w:ilvl="5" w:tplc="55C26274">
      <w:start w:val="1"/>
      <w:numFmt w:val="bullet"/>
      <w:lvlText w:val=""/>
      <w:lvlJc w:val="left"/>
      <w:pPr>
        <w:ind w:left="4320" w:hanging="360"/>
      </w:pPr>
      <w:rPr>
        <w:rFonts w:ascii="Wingdings" w:hAnsi="Wingdings" w:hint="default"/>
      </w:rPr>
    </w:lvl>
    <w:lvl w:ilvl="6" w:tplc="92FC38A2">
      <w:start w:val="1"/>
      <w:numFmt w:val="bullet"/>
      <w:lvlText w:val=""/>
      <w:lvlJc w:val="left"/>
      <w:pPr>
        <w:ind w:left="5040" w:hanging="360"/>
      </w:pPr>
      <w:rPr>
        <w:rFonts w:ascii="Symbol" w:hAnsi="Symbol" w:hint="default"/>
      </w:rPr>
    </w:lvl>
    <w:lvl w:ilvl="7" w:tplc="FED49EC0">
      <w:start w:val="1"/>
      <w:numFmt w:val="bullet"/>
      <w:lvlText w:val="o"/>
      <w:lvlJc w:val="left"/>
      <w:pPr>
        <w:ind w:left="5760" w:hanging="360"/>
      </w:pPr>
      <w:rPr>
        <w:rFonts w:ascii="Courier New" w:hAnsi="Courier New" w:hint="default"/>
      </w:rPr>
    </w:lvl>
    <w:lvl w:ilvl="8" w:tplc="B2247EF4">
      <w:start w:val="1"/>
      <w:numFmt w:val="bullet"/>
      <w:lvlText w:val=""/>
      <w:lvlJc w:val="left"/>
      <w:pPr>
        <w:ind w:left="6480" w:hanging="360"/>
      </w:pPr>
      <w:rPr>
        <w:rFonts w:ascii="Wingdings" w:hAnsi="Wingdings" w:hint="default"/>
      </w:rPr>
    </w:lvl>
  </w:abstractNum>
  <w:num w:numId="1" w16cid:durableId="113445731">
    <w:abstractNumId w:val="1"/>
  </w:num>
  <w:num w:numId="2" w16cid:durableId="1149519774">
    <w:abstractNumId w:val="18"/>
  </w:num>
  <w:num w:numId="3" w16cid:durableId="122965715">
    <w:abstractNumId w:val="12"/>
  </w:num>
  <w:num w:numId="4" w16cid:durableId="1347362823">
    <w:abstractNumId w:val="16"/>
  </w:num>
  <w:num w:numId="5" w16cid:durableId="1353411989">
    <w:abstractNumId w:val="15"/>
  </w:num>
  <w:num w:numId="6" w16cid:durableId="1588803345">
    <w:abstractNumId w:val="2"/>
  </w:num>
  <w:num w:numId="7" w16cid:durableId="159660954">
    <w:abstractNumId w:val="7"/>
  </w:num>
  <w:num w:numId="8" w16cid:durableId="159780194">
    <w:abstractNumId w:val="6"/>
  </w:num>
  <w:num w:numId="9" w16cid:durableId="1638796720">
    <w:abstractNumId w:val="24"/>
  </w:num>
  <w:num w:numId="10" w16cid:durableId="1661613953">
    <w:abstractNumId w:val="14"/>
  </w:num>
  <w:num w:numId="11" w16cid:durableId="1696030093">
    <w:abstractNumId w:val="13"/>
  </w:num>
  <w:num w:numId="12" w16cid:durableId="1763449222">
    <w:abstractNumId w:val="25"/>
  </w:num>
  <w:num w:numId="13" w16cid:durableId="1874532748">
    <w:abstractNumId w:val="0"/>
  </w:num>
  <w:num w:numId="14" w16cid:durableId="1905329938">
    <w:abstractNumId w:val="22"/>
  </w:num>
  <w:num w:numId="15" w16cid:durableId="192690692">
    <w:abstractNumId w:val="26"/>
  </w:num>
  <w:num w:numId="16" w16cid:durableId="1943146484">
    <w:abstractNumId w:val="10"/>
  </w:num>
  <w:num w:numId="17" w16cid:durableId="431635433">
    <w:abstractNumId w:val="21"/>
  </w:num>
  <w:num w:numId="18" w16cid:durableId="581062121">
    <w:abstractNumId w:val="9"/>
  </w:num>
  <w:num w:numId="19" w16cid:durableId="61300579">
    <w:abstractNumId w:val="3"/>
  </w:num>
  <w:num w:numId="20" w16cid:durableId="684401365">
    <w:abstractNumId w:val="4"/>
  </w:num>
  <w:num w:numId="21" w16cid:durableId="708143683">
    <w:abstractNumId w:val="5"/>
  </w:num>
  <w:num w:numId="22" w16cid:durableId="742064386">
    <w:abstractNumId w:val="23"/>
  </w:num>
  <w:num w:numId="23" w16cid:durableId="839807041">
    <w:abstractNumId w:val="17"/>
  </w:num>
  <w:num w:numId="24" w16cid:durableId="855775672">
    <w:abstractNumId w:val="20"/>
  </w:num>
  <w:num w:numId="25" w16cid:durableId="873807573">
    <w:abstractNumId w:val="8"/>
  </w:num>
  <w:num w:numId="26" w16cid:durableId="953681230">
    <w:abstractNumId w:val="19"/>
  </w:num>
  <w:num w:numId="27" w16cid:durableId="98277825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3331"/>
    <w:rsid w:val="000232BC"/>
    <w:rsid w:val="00033740"/>
    <w:rsid w:val="00040242"/>
    <w:rsid w:val="0004231B"/>
    <w:rsid w:val="00072321"/>
    <w:rsid w:val="000852C2"/>
    <w:rsid w:val="000A21C9"/>
    <w:rsid w:val="000A6CF0"/>
    <w:rsid w:val="000B0E57"/>
    <w:rsid w:val="000B5547"/>
    <w:rsid w:val="000C294C"/>
    <w:rsid w:val="000C4643"/>
    <w:rsid w:val="000F1F81"/>
    <w:rsid w:val="00103785"/>
    <w:rsid w:val="00106F1B"/>
    <w:rsid w:val="00111169"/>
    <w:rsid w:val="00137AC2"/>
    <w:rsid w:val="00157FCC"/>
    <w:rsid w:val="00160BE5"/>
    <w:rsid w:val="0016720D"/>
    <w:rsid w:val="00176B45"/>
    <w:rsid w:val="001909FB"/>
    <w:rsid w:val="00191F7D"/>
    <w:rsid w:val="00197D75"/>
    <w:rsid w:val="001B491F"/>
    <w:rsid w:val="001C3F4B"/>
    <w:rsid w:val="001C757A"/>
    <w:rsid w:val="001D7AF5"/>
    <w:rsid w:val="001E2070"/>
    <w:rsid w:val="001E66D4"/>
    <w:rsid w:val="00200D83"/>
    <w:rsid w:val="00205E6F"/>
    <w:rsid w:val="00213F27"/>
    <w:rsid w:val="00215A41"/>
    <w:rsid w:val="00221D74"/>
    <w:rsid w:val="002314D1"/>
    <w:rsid w:val="00245812"/>
    <w:rsid w:val="0025149E"/>
    <w:rsid w:val="00267473"/>
    <w:rsid w:val="00271A9D"/>
    <w:rsid w:val="00276DB5"/>
    <w:rsid w:val="00277D13"/>
    <w:rsid w:val="002820DB"/>
    <w:rsid w:val="00282D8E"/>
    <w:rsid w:val="00287E11"/>
    <w:rsid w:val="002963F2"/>
    <w:rsid w:val="002A3A97"/>
    <w:rsid w:val="002A3B6D"/>
    <w:rsid w:val="002B12A5"/>
    <w:rsid w:val="002C293A"/>
    <w:rsid w:val="002D2617"/>
    <w:rsid w:val="002E1ED0"/>
    <w:rsid w:val="002E7BCE"/>
    <w:rsid w:val="002F2532"/>
    <w:rsid w:val="002F4F3B"/>
    <w:rsid w:val="003424A5"/>
    <w:rsid w:val="0034614F"/>
    <w:rsid w:val="0035507F"/>
    <w:rsid w:val="003760BC"/>
    <w:rsid w:val="00393EF5"/>
    <w:rsid w:val="003C1A41"/>
    <w:rsid w:val="003C3927"/>
    <w:rsid w:val="003F3B15"/>
    <w:rsid w:val="00403B7A"/>
    <w:rsid w:val="00404D6E"/>
    <w:rsid w:val="00426208"/>
    <w:rsid w:val="004416BB"/>
    <w:rsid w:val="00470BF1"/>
    <w:rsid w:val="004806CA"/>
    <w:rsid w:val="00485E81"/>
    <w:rsid w:val="004B5523"/>
    <w:rsid w:val="004B7C7B"/>
    <w:rsid w:val="004C2B66"/>
    <w:rsid w:val="004C2EC4"/>
    <w:rsid w:val="004D5BBA"/>
    <w:rsid w:val="004D6873"/>
    <w:rsid w:val="004E2FDF"/>
    <w:rsid w:val="0050256E"/>
    <w:rsid w:val="00504D17"/>
    <w:rsid w:val="00521A95"/>
    <w:rsid w:val="00527AB7"/>
    <w:rsid w:val="005664C1"/>
    <w:rsid w:val="00592427"/>
    <w:rsid w:val="005A40CC"/>
    <w:rsid w:val="005A4E7E"/>
    <w:rsid w:val="005B16C3"/>
    <w:rsid w:val="005B30A4"/>
    <w:rsid w:val="005C5E3F"/>
    <w:rsid w:val="005D2F3E"/>
    <w:rsid w:val="005E1A48"/>
    <w:rsid w:val="005F28EB"/>
    <w:rsid w:val="00610EF1"/>
    <w:rsid w:val="00613F6A"/>
    <w:rsid w:val="006161EB"/>
    <w:rsid w:val="006176F8"/>
    <w:rsid w:val="006558A7"/>
    <w:rsid w:val="00670176"/>
    <w:rsid w:val="00673523"/>
    <w:rsid w:val="00674B1A"/>
    <w:rsid w:val="006856BF"/>
    <w:rsid w:val="0068682F"/>
    <w:rsid w:val="00694243"/>
    <w:rsid w:val="00695954"/>
    <w:rsid w:val="006A2A6E"/>
    <w:rsid w:val="006B407F"/>
    <w:rsid w:val="006C0BAB"/>
    <w:rsid w:val="006C2D2C"/>
    <w:rsid w:val="006D0711"/>
    <w:rsid w:val="006E0002"/>
    <w:rsid w:val="006E0345"/>
    <w:rsid w:val="006E1ECA"/>
    <w:rsid w:val="006E4748"/>
    <w:rsid w:val="006F1BD4"/>
    <w:rsid w:val="007146FB"/>
    <w:rsid w:val="00742CC4"/>
    <w:rsid w:val="007470DB"/>
    <w:rsid w:val="00761269"/>
    <w:rsid w:val="007614FF"/>
    <w:rsid w:val="007626E4"/>
    <w:rsid w:val="007660B6"/>
    <w:rsid w:val="00767037"/>
    <w:rsid w:val="00770AA1"/>
    <w:rsid w:val="0079765E"/>
    <w:rsid w:val="007A54F0"/>
    <w:rsid w:val="007B2B0C"/>
    <w:rsid w:val="007B6E29"/>
    <w:rsid w:val="007E0B73"/>
    <w:rsid w:val="007F41C9"/>
    <w:rsid w:val="00801C1F"/>
    <w:rsid w:val="008030E5"/>
    <w:rsid w:val="00823ED2"/>
    <w:rsid w:val="00831C17"/>
    <w:rsid w:val="00852810"/>
    <w:rsid w:val="00853C90"/>
    <w:rsid w:val="008626B9"/>
    <w:rsid w:val="00864825"/>
    <w:rsid w:val="008766DD"/>
    <w:rsid w:val="00884726"/>
    <w:rsid w:val="00884DB9"/>
    <w:rsid w:val="00885DD1"/>
    <w:rsid w:val="00892805"/>
    <w:rsid w:val="0089337A"/>
    <w:rsid w:val="008A39AE"/>
    <w:rsid w:val="008B5BF4"/>
    <w:rsid w:val="008B6FF0"/>
    <w:rsid w:val="008C405C"/>
    <w:rsid w:val="008D5B88"/>
    <w:rsid w:val="008E07A0"/>
    <w:rsid w:val="008E2538"/>
    <w:rsid w:val="008E3F18"/>
    <w:rsid w:val="00903C34"/>
    <w:rsid w:val="00904C19"/>
    <w:rsid w:val="00921B84"/>
    <w:rsid w:val="00940CE1"/>
    <w:rsid w:val="00943530"/>
    <w:rsid w:val="009453A6"/>
    <w:rsid w:val="00960216"/>
    <w:rsid w:val="009637C2"/>
    <w:rsid w:val="009649CE"/>
    <w:rsid w:val="00981299"/>
    <w:rsid w:val="00983EC7"/>
    <w:rsid w:val="00991A34"/>
    <w:rsid w:val="009C5E4C"/>
    <w:rsid w:val="009D4413"/>
    <w:rsid w:val="009D7C68"/>
    <w:rsid w:val="009E1B89"/>
    <w:rsid w:val="009E3498"/>
    <w:rsid w:val="009F2770"/>
    <w:rsid w:val="009F68E0"/>
    <w:rsid w:val="009F754D"/>
    <w:rsid w:val="00A05318"/>
    <w:rsid w:val="00A12B40"/>
    <w:rsid w:val="00A13DAE"/>
    <w:rsid w:val="00A163BE"/>
    <w:rsid w:val="00A17197"/>
    <w:rsid w:val="00A36559"/>
    <w:rsid w:val="00A401C3"/>
    <w:rsid w:val="00A46B8E"/>
    <w:rsid w:val="00A602A2"/>
    <w:rsid w:val="00A63227"/>
    <w:rsid w:val="00A63515"/>
    <w:rsid w:val="00A646F3"/>
    <w:rsid w:val="00A876E6"/>
    <w:rsid w:val="00A87714"/>
    <w:rsid w:val="00A94FC4"/>
    <w:rsid w:val="00A96946"/>
    <w:rsid w:val="00A97F97"/>
    <w:rsid w:val="00AB753A"/>
    <w:rsid w:val="00AC4D24"/>
    <w:rsid w:val="00AC70FC"/>
    <w:rsid w:val="00AD3F4B"/>
    <w:rsid w:val="00AD5619"/>
    <w:rsid w:val="00B04D4E"/>
    <w:rsid w:val="00B05B56"/>
    <w:rsid w:val="00B1139F"/>
    <w:rsid w:val="00B1681F"/>
    <w:rsid w:val="00B26EAE"/>
    <w:rsid w:val="00B50E88"/>
    <w:rsid w:val="00B7460C"/>
    <w:rsid w:val="00B80084"/>
    <w:rsid w:val="00B87EC2"/>
    <w:rsid w:val="00B952F1"/>
    <w:rsid w:val="00B9698D"/>
    <w:rsid w:val="00BA0DA3"/>
    <w:rsid w:val="00BA552A"/>
    <w:rsid w:val="00BA6ED7"/>
    <w:rsid w:val="00BB5006"/>
    <w:rsid w:val="00BD2D28"/>
    <w:rsid w:val="00BE6E1D"/>
    <w:rsid w:val="00BF2716"/>
    <w:rsid w:val="00BF4A50"/>
    <w:rsid w:val="00C00438"/>
    <w:rsid w:val="00C025CB"/>
    <w:rsid w:val="00C04402"/>
    <w:rsid w:val="00C113E6"/>
    <w:rsid w:val="00C16F1F"/>
    <w:rsid w:val="00C3397A"/>
    <w:rsid w:val="00C37E01"/>
    <w:rsid w:val="00C453C3"/>
    <w:rsid w:val="00C5439A"/>
    <w:rsid w:val="00C61CFB"/>
    <w:rsid w:val="00C6337A"/>
    <w:rsid w:val="00C73A78"/>
    <w:rsid w:val="00C77B19"/>
    <w:rsid w:val="00C878CE"/>
    <w:rsid w:val="00C92171"/>
    <w:rsid w:val="00C9514D"/>
    <w:rsid w:val="00C95334"/>
    <w:rsid w:val="00C979EB"/>
    <w:rsid w:val="00CA72E0"/>
    <w:rsid w:val="00CB1174"/>
    <w:rsid w:val="00CC3D53"/>
    <w:rsid w:val="00CD209F"/>
    <w:rsid w:val="00CE3C65"/>
    <w:rsid w:val="00D15BCF"/>
    <w:rsid w:val="00D16241"/>
    <w:rsid w:val="00D24FF0"/>
    <w:rsid w:val="00D36761"/>
    <w:rsid w:val="00D40D8A"/>
    <w:rsid w:val="00D4198F"/>
    <w:rsid w:val="00D537AF"/>
    <w:rsid w:val="00D70FCA"/>
    <w:rsid w:val="00D764C5"/>
    <w:rsid w:val="00D76A37"/>
    <w:rsid w:val="00DA468F"/>
    <w:rsid w:val="00DA5F99"/>
    <w:rsid w:val="00DB1295"/>
    <w:rsid w:val="00DD5BB3"/>
    <w:rsid w:val="00DE3422"/>
    <w:rsid w:val="00DE593F"/>
    <w:rsid w:val="00DF08E7"/>
    <w:rsid w:val="00E04D71"/>
    <w:rsid w:val="00E07A29"/>
    <w:rsid w:val="00E306A5"/>
    <w:rsid w:val="00E34BB7"/>
    <w:rsid w:val="00E60B2B"/>
    <w:rsid w:val="00E65C5E"/>
    <w:rsid w:val="00E66CA0"/>
    <w:rsid w:val="00E93743"/>
    <w:rsid w:val="00E96619"/>
    <w:rsid w:val="00E96D0F"/>
    <w:rsid w:val="00EA0645"/>
    <w:rsid w:val="00EB2C29"/>
    <w:rsid w:val="00EE0163"/>
    <w:rsid w:val="00EE07D7"/>
    <w:rsid w:val="00EE1AAB"/>
    <w:rsid w:val="00F05E92"/>
    <w:rsid w:val="00F21D47"/>
    <w:rsid w:val="00F225AC"/>
    <w:rsid w:val="00F43C8E"/>
    <w:rsid w:val="00F4411B"/>
    <w:rsid w:val="00F44548"/>
    <w:rsid w:val="00F579F6"/>
    <w:rsid w:val="00F62521"/>
    <w:rsid w:val="00F7203E"/>
    <w:rsid w:val="00F75DF0"/>
    <w:rsid w:val="00F8350C"/>
    <w:rsid w:val="00FA2A64"/>
    <w:rsid w:val="00FA37E8"/>
    <w:rsid w:val="00FC2CEC"/>
    <w:rsid w:val="00FC5B0C"/>
    <w:rsid w:val="00FC69DA"/>
    <w:rsid w:val="00FF2223"/>
    <w:rsid w:val="00FF42B4"/>
    <w:rsid w:val="04CA0FD0"/>
    <w:rsid w:val="052113EC"/>
    <w:rsid w:val="07069ABE"/>
    <w:rsid w:val="07271FA8"/>
    <w:rsid w:val="092A8DA4"/>
    <w:rsid w:val="0ABBF61D"/>
    <w:rsid w:val="0D015129"/>
    <w:rsid w:val="10CFC721"/>
    <w:rsid w:val="11E6A95F"/>
    <w:rsid w:val="12A7D4D3"/>
    <w:rsid w:val="19588138"/>
    <w:rsid w:val="19CA5FA7"/>
    <w:rsid w:val="1E785276"/>
    <w:rsid w:val="20502C4B"/>
    <w:rsid w:val="212936A0"/>
    <w:rsid w:val="2173652C"/>
    <w:rsid w:val="21D6EDFE"/>
    <w:rsid w:val="245434E2"/>
    <w:rsid w:val="25A49F2E"/>
    <w:rsid w:val="27FC14D5"/>
    <w:rsid w:val="285ED517"/>
    <w:rsid w:val="28C256CD"/>
    <w:rsid w:val="2A8BB2C7"/>
    <w:rsid w:val="2B599851"/>
    <w:rsid w:val="2BB0AFC5"/>
    <w:rsid w:val="2C68EDF7"/>
    <w:rsid w:val="2D453F53"/>
    <w:rsid w:val="305922B9"/>
    <w:rsid w:val="31DC36EF"/>
    <w:rsid w:val="39385F17"/>
    <w:rsid w:val="3AA7B2C1"/>
    <w:rsid w:val="403D49AF"/>
    <w:rsid w:val="40FED42B"/>
    <w:rsid w:val="41D14387"/>
    <w:rsid w:val="45611C6A"/>
    <w:rsid w:val="46DC820E"/>
    <w:rsid w:val="48D541A3"/>
    <w:rsid w:val="49906AE0"/>
    <w:rsid w:val="50475EB8"/>
    <w:rsid w:val="53011D0F"/>
    <w:rsid w:val="5888E030"/>
    <w:rsid w:val="5D17CCA9"/>
    <w:rsid w:val="60898C20"/>
    <w:rsid w:val="612135D9"/>
    <w:rsid w:val="63FAABD1"/>
    <w:rsid w:val="6C12583B"/>
    <w:rsid w:val="70BB7D63"/>
    <w:rsid w:val="72DFCF52"/>
    <w:rsid w:val="736D3744"/>
    <w:rsid w:val="740A5648"/>
    <w:rsid w:val="7B58CF83"/>
    <w:rsid w:val="7BF6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06FC"/>
  <w15:chartTrackingRefBased/>
  <w15:docId w15:val="{5CAE9A5A-D385-4438-80E0-D7F624AE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paragraph" w:styleId="Heading3">
    <w:name w:val="heading 3"/>
    <w:basedOn w:val="Normal"/>
    <w:next w:val="Normal"/>
    <w:link w:val="Heading3Char"/>
    <w:rsid w:val="00A646F3"/>
    <w:pPr>
      <w:keepNext/>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rsid w:val="00A646F3"/>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9"/>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B1295"/>
    <w:pPr>
      <w:spacing w:after="0" w:line="240" w:lineRule="auto"/>
    </w:pPr>
    <w:rPr>
      <w:rFonts w:ascii="Arial" w:hAnsi="Arial" w:cs="Arial"/>
      <w:b/>
      <w:sz w:val="56"/>
      <w:szCs w:val="34"/>
    </w:rPr>
  </w:style>
  <w:style w:type="paragraph" w:customStyle="1" w:styleId="SubHeading">
    <w:name w:val="Sub Heading"/>
    <w:basedOn w:val="Normal"/>
    <w:link w:val="SubHeadingChar"/>
    <w:qFormat/>
    <w:rsid w:val="00DB1295"/>
    <w:pPr>
      <w:spacing w:after="0" w:line="240" w:lineRule="auto"/>
    </w:pPr>
    <w:rPr>
      <w:rFonts w:ascii="Arial" w:hAnsi="Arial" w:cs="Arial"/>
      <w:b/>
      <w:sz w:val="32"/>
    </w:rPr>
  </w:style>
  <w:style w:type="character" w:customStyle="1" w:styleId="HeadingChar">
    <w:name w:val="Heading Char"/>
    <w:basedOn w:val="DefaultParagraphFont"/>
    <w:link w:val="Heading"/>
    <w:rsid w:val="00DB1295"/>
    <w:rPr>
      <w:rFonts w:ascii="Arial" w:hAnsi="Arial" w:cs="Arial"/>
      <w:b/>
      <w:sz w:val="56"/>
      <w:szCs w:val="34"/>
    </w:rPr>
  </w:style>
  <w:style w:type="paragraph" w:customStyle="1" w:styleId="BodyBoldBlue">
    <w:name w:val="Body Bold Blue"/>
    <w:basedOn w:val="Default"/>
    <w:link w:val="BodyBoldBlueChar"/>
    <w:qFormat/>
    <w:rsid w:val="00DB1295"/>
    <w:pPr>
      <w:jc w:val="both"/>
    </w:pPr>
    <w:rPr>
      <w:b/>
      <w:color w:val="auto"/>
      <w:sz w:val="20"/>
      <w:szCs w:val="20"/>
    </w:rPr>
  </w:style>
  <w:style w:type="character" w:customStyle="1" w:styleId="SubHeadingChar">
    <w:name w:val="Sub Heading Char"/>
    <w:basedOn w:val="DefaultParagraphFont"/>
    <w:link w:val="SubHeading"/>
    <w:rsid w:val="00DB1295"/>
    <w:rPr>
      <w:rFonts w:ascii="Arial" w:hAnsi="Arial" w:cs="Arial"/>
      <w:b/>
      <w:sz w:val="32"/>
    </w:rPr>
  </w:style>
  <w:style w:type="paragraph" w:customStyle="1" w:styleId="BodyBoldRed">
    <w:name w:val="Body Bold Red"/>
    <w:basedOn w:val="Default"/>
    <w:link w:val="BodyBoldRedChar"/>
    <w:qFormat/>
    <w:rsid w:val="00DB1295"/>
    <w:pPr>
      <w:numPr>
        <w:numId w:val="26"/>
      </w:numPr>
      <w:spacing w:after="120"/>
      <w:ind w:left="357" w:hanging="357"/>
      <w:jc w:val="both"/>
    </w:pPr>
    <w:rPr>
      <w:b/>
      <w:bCs/>
      <w:color w:val="000000" w:themeColor="text1"/>
      <w:sz w:val="20"/>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B1295"/>
    <w:rPr>
      <w:rFonts w:ascii="Arial" w:eastAsia="Times New Roman" w:hAnsi="Arial" w:cs="Arial"/>
      <w:b/>
      <w:color w:val="000000"/>
      <w:sz w:val="20"/>
      <w:szCs w:val="20"/>
      <w:lang w:eastAsia="en-GB"/>
    </w:rPr>
  </w:style>
  <w:style w:type="paragraph" w:customStyle="1" w:styleId="GaramondBody">
    <w:name w:val="Garamond Body"/>
    <w:basedOn w:val="Default"/>
    <w:link w:val="GaramondBodyChar"/>
    <w:qFormat/>
    <w:rsid w:val="00DB1295"/>
    <w:pPr>
      <w:jc w:val="both"/>
    </w:pPr>
    <w:rPr>
      <w:rFonts w:ascii="Garamond" w:hAnsi="Garamond"/>
      <w:color w:val="auto"/>
      <w:sz w:val="20"/>
      <w:szCs w:val="18"/>
    </w:rPr>
  </w:style>
  <w:style w:type="character" w:customStyle="1" w:styleId="BodyBoldRedChar">
    <w:name w:val="Body Bold Red Char"/>
    <w:basedOn w:val="DefaultChar"/>
    <w:link w:val="BodyBoldRed"/>
    <w:rsid w:val="00DB1295"/>
    <w:rPr>
      <w:rFonts w:ascii="Arial" w:eastAsia="Times New Roman" w:hAnsi="Arial" w:cs="Arial"/>
      <w:b/>
      <w:bCs/>
      <w:color w:val="000000" w:themeColor="text1"/>
      <w:sz w:val="20"/>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B1295"/>
    <w:rPr>
      <w:rFonts w:ascii="Garamond" w:eastAsia="Times New Roman" w:hAnsi="Garamond" w:cs="Arial"/>
      <w:color w:val="000000"/>
      <w:sz w:val="20"/>
      <w:szCs w:val="18"/>
      <w:lang w:eastAsia="en-GB"/>
    </w:rPr>
  </w:style>
  <w:style w:type="paragraph" w:customStyle="1" w:styleId="SubHeading0">
    <w:name w:val="SubHeading"/>
    <w:basedOn w:val="Normal"/>
    <w:link w:val="SubHeadingChar0"/>
    <w:qFormat/>
    <w:rsid w:val="00DB1295"/>
    <w:pPr>
      <w:spacing w:after="0" w:line="276" w:lineRule="auto"/>
      <w:jc w:val="both"/>
    </w:pPr>
    <w:rPr>
      <w:rFonts w:ascii="Arial" w:hAnsi="Arial"/>
      <w:b/>
      <w:sz w:val="20"/>
    </w:rPr>
  </w:style>
  <w:style w:type="character" w:customStyle="1" w:styleId="SubHeadingChar0">
    <w:name w:val="SubHeading Char"/>
    <w:basedOn w:val="DefaultParagraphFont"/>
    <w:link w:val="SubHeading0"/>
    <w:rsid w:val="00DB1295"/>
    <w:rPr>
      <w:rFonts w:ascii="Arial" w:hAnsi="Arial"/>
      <w:b/>
      <w:sz w:val="20"/>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Numbers">
    <w:name w:val="Garamond Numbers"/>
    <w:basedOn w:val="GaramondBody"/>
    <w:link w:val="GaramondNumbersChar"/>
    <w:qFormat/>
    <w:rsid w:val="00DB1295"/>
    <w:pPr>
      <w:numPr>
        <w:ilvl w:val="1"/>
        <w:numId w:val="21"/>
      </w:numPr>
    </w:pPr>
  </w:style>
  <w:style w:type="character" w:customStyle="1" w:styleId="GaramondNumbersChar">
    <w:name w:val="Garamond Numbers Char"/>
    <w:basedOn w:val="GaramondBodyChar"/>
    <w:link w:val="GaramondNumbers"/>
    <w:rsid w:val="00DB1295"/>
    <w:rPr>
      <w:rFonts w:ascii="Garamond" w:eastAsia="Times New Roman" w:hAnsi="Garamond" w:cs="Arial"/>
      <w:color w:val="000000"/>
      <w:sz w:val="20"/>
      <w:szCs w:val="18"/>
      <w:lang w:eastAsia="en-GB"/>
    </w:rPr>
  </w:style>
  <w:style w:type="character" w:styleId="Strong">
    <w:name w:val="Strong"/>
    <w:uiPriority w:val="22"/>
    <w:qFormat/>
    <w:rsid w:val="001C757A"/>
    <w:rPr>
      <w:b/>
      <w:bCs/>
    </w:rPr>
  </w:style>
  <w:style w:type="character" w:customStyle="1" w:styleId="highlight">
    <w:name w:val="highlight"/>
    <w:basedOn w:val="DefaultParagraphFont"/>
    <w:rsid w:val="00111169"/>
  </w:style>
  <w:style w:type="paragraph" w:customStyle="1" w:styleId="body">
    <w:name w:val="body"/>
    <w:basedOn w:val="Normal"/>
    <w:rsid w:val="001111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left11">
    <w:name w:val="noteleft11"/>
    <w:rsid w:val="00D70FCA"/>
    <w:rPr>
      <w:vanish w:val="0"/>
      <w:webHidden w:val="0"/>
      <w:specVanish w:val="0"/>
    </w:rPr>
  </w:style>
  <w:style w:type="paragraph" w:customStyle="1" w:styleId="Level2">
    <w:name w:val="Level 2"/>
    <w:basedOn w:val="Normal"/>
    <w:rsid w:val="00673523"/>
    <w:pPr>
      <w:numPr>
        <w:ilvl w:val="1"/>
        <w:numId w:val="5"/>
      </w:numPr>
      <w:spacing w:after="240" w:line="264" w:lineRule="auto"/>
      <w:jc w:val="both"/>
      <w:outlineLvl w:val="1"/>
    </w:pPr>
    <w:rPr>
      <w:rFonts w:ascii="Arial" w:eastAsia="Times New Roman" w:hAnsi="Arial" w:cs="Times New Roman"/>
      <w:sz w:val="20"/>
      <w:szCs w:val="20"/>
      <w:lang w:eastAsia="en-GB"/>
    </w:rPr>
  </w:style>
  <w:style w:type="paragraph" w:customStyle="1" w:styleId="Level1">
    <w:name w:val="Level 1"/>
    <w:basedOn w:val="Normal"/>
    <w:rsid w:val="00673523"/>
    <w:pPr>
      <w:numPr>
        <w:numId w:val="5"/>
      </w:numPr>
      <w:spacing w:after="240" w:line="264" w:lineRule="auto"/>
      <w:jc w:val="both"/>
      <w:outlineLvl w:val="0"/>
    </w:pPr>
    <w:rPr>
      <w:rFonts w:ascii="Arial" w:eastAsia="Times New Roman" w:hAnsi="Arial" w:cs="Times New Roman"/>
      <w:sz w:val="20"/>
      <w:szCs w:val="20"/>
      <w:lang w:eastAsia="en-GB"/>
    </w:rPr>
  </w:style>
  <w:style w:type="paragraph" w:customStyle="1" w:styleId="Level3">
    <w:name w:val="Level 3"/>
    <w:basedOn w:val="Normal"/>
    <w:rsid w:val="00673523"/>
    <w:pPr>
      <w:numPr>
        <w:ilvl w:val="2"/>
        <w:numId w:val="5"/>
      </w:numPr>
      <w:spacing w:after="240" w:line="264" w:lineRule="auto"/>
      <w:jc w:val="both"/>
      <w:outlineLvl w:val="2"/>
    </w:pPr>
    <w:rPr>
      <w:rFonts w:ascii="Arial" w:eastAsia="Times New Roman" w:hAnsi="Arial" w:cs="Times New Roman"/>
      <w:sz w:val="20"/>
      <w:szCs w:val="20"/>
      <w:lang w:eastAsia="en-GB"/>
    </w:rPr>
  </w:style>
  <w:style w:type="paragraph" w:customStyle="1" w:styleId="Level4">
    <w:name w:val="Level 4"/>
    <w:basedOn w:val="Normal"/>
    <w:rsid w:val="00673523"/>
    <w:pPr>
      <w:numPr>
        <w:ilvl w:val="3"/>
        <w:numId w:val="5"/>
      </w:numPr>
      <w:spacing w:after="240" w:line="264" w:lineRule="auto"/>
      <w:jc w:val="both"/>
      <w:outlineLvl w:val="3"/>
    </w:pPr>
    <w:rPr>
      <w:rFonts w:ascii="Arial" w:eastAsia="Times New Roman" w:hAnsi="Arial" w:cs="Times New Roman"/>
      <w:sz w:val="20"/>
      <w:szCs w:val="20"/>
      <w:lang w:eastAsia="en-GB"/>
    </w:rPr>
  </w:style>
  <w:style w:type="paragraph" w:customStyle="1" w:styleId="Level5">
    <w:name w:val="Level 5"/>
    <w:basedOn w:val="Normal"/>
    <w:rsid w:val="00673523"/>
    <w:pPr>
      <w:numPr>
        <w:ilvl w:val="4"/>
        <w:numId w:val="5"/>
      </w:numPr>
      <w:spacing w:after="240" w:line="264" w:lineRule="auto"/>
      <w:jc w:val="both"/>
      <w:outlineLvl w:val="4"/>
    </w:pPr>
    <w:rPr>
      <w:rFonts w:ascii="Arial" w:eastAsia="Times New Roman" w:hAnsi="Arial" w:cs="Times New Roman"/>
      <w:sz w:val="20"/>
      <w:szCs w:val="20"/>
      <w:lang w:eastAsia="en-GB"/>
    </w:rPr>
  </w:style>
  <w:style w:type="paragraph" w:customStyle="1" w:styleId="Level6">
    <w:name w:val="Level 6"/>
    <w:basedOn w:val="Normal"/>
    <w:rsid w:val="00673523"/>
    <w:pPr>
      <w:numPr>
        <w:ilvl w:val="5"/>
        <w:numId w:val="5"/>
      </w:numPr>
      <w:spacing w:after="240" w:line="264" w:lineRule="auto"/>
      <w:jc w:val="both"/>
      <w:outlineLvl w:val="5"/>
    </w:pPr>
    <w:rPr>
      <w:rFonts w:ascii="Arial" w:eastAsia="Times New Roman" w:hAnsi="Arial" w:cs="Times New Roman"/>
      <w:sz w:val="20"/>
      <w:szCs w:val="20"/>
      <w:lang w:eastAsia="en-GB"/>
    </w:rPr>
  </w:style>
  <w:style w:type="paragraph" w:customStyle="1" w:styleId="Level1Heading">
    <w:name w:val="Level 1 Heading"/>
    <w:basedOn w:val="BodyText"/>
    <w:next w:val="Normal"/>
    <w:rsid w:val="00B1681F"/>
    <w:pPr>
      <w:keepNext/>
      <w:widowControl/>
      <w:numPr>
        <w:numId w:val="17"/>
      </w:numPr>
      <w:autoSpaceDE/>
      <w:autoSpaceDN/>
      <w:adjustRightInd/>
      <w:spacing w:before="360" w:after="200" w:line="360" w:lineRule="auto"/>
      <w:outlineLvl w:val="0"/>
    </w:pPr>
    <w:rPr>
      <w:b/>
      <w:color w:val="auto"/>
      <w:sz w:val="22"/>
      <w:lang w:val="en-GB"/>
    </w:rPr>
  </w:style>
  <w:style w:type="paragraph" w:customStyle="1" w:styleId="Level2Heading">
    <w:name w:val="Level 2 Heading"/>
    <w:basedOn w:val="BodyText"/>
    <w:next w:val="BodyText2"/>
    <w:rsid w:val="00B1681F"/>
    <w:pPr>
      <w:keepNext/>
      <w:widowControl/>
      <w:numPr>
        <w:ilvl w:val="1"/>
        <w:numId w:val="17"/>
      </w:numPr>
      <w:autoSpaceDE/>
      <w:autoSpaceDN/>
      <w:adjustRightInd/>
      <w:spacing w:before="360" w:after="200" w:line="360" w:lineRule="auto"/>
      <w:outlineLvl w:val="1"/>
    </w:pPr>
    <w:rPr>
      <w:b/>
      <w:color w:val="auto"/>
      <w:lang w:val="en-GB" w:eastAsia="en-GB"/>
    </w:rPr>
  </w:style>
  <w:style w:type="paragraph" w:customStyle="1" w:styleId="Level2Number">
    <w:name w:val="Level 2 Number"/>
    <w:basedOn w:val="Level2Heading"/>
    <w:rsid w:val="00B1681F"/>
    <w:pPr>
      <w:keepNext w:val="0"/>
      <w:outlineLvl w:val="9"/>
    </w:pPr>
    <w:rPr>
      <w:b w:val="0"/>
      <w:lang w:eastAsia="en-US"/>
    </w:rPr>
  </w:style>
  <w:style w:type="paragraph" w:customStyle="1" w:styleId="Level3Number">
    <w:name w:val="Level 3 Number"/>
    <w:basedOn w:val="BodyText"/>
    <w:rsid w:val="00B1681F"/>
    <w:pPr>
      <w:widowControl/>
      <w:numPr>
        <w:ilvl w:val="2"/>
        <w:numId w:val="17"/>
      </w:numPr>
      <w:autoSpaceDE/>
      <w:autoSpaceDN/>
      <w:adjustRightInd/>
      <w:spacing w:before="360" w:after="200" w:line="360" w:lineRule="auto"/>
    </w:pPr>
    <w:rPr>
      <w:color w:val="auto"/>
      <w:lang w:val="en-GB"/>
    </w:rPr>
  </w:style>
  <w:style w:type="paragraph" w:customStyle="1" w:styleId="Level4Number">
    <w:name w:val="Level 4 Number"/>
    <w:basedOn w:val="BodyText"/>
    <w:rsid w:val="00B1681F"/>
    <w:pPr>
      <w:widowControl/>
      <w:numPr>
        <w:ilvl w:val="3"/>
        <w:numId w:val="17"/>
      </w:numPr>
      <w:autoSpaceDE/>
      <w:autoSpaceDN/>
      <w:adjustRightInd/>
      <w:spacing w:before="360" w:after="200" w:line="360" w:lineRule="auto"/>
    </w:pPr>
    <w:rPr>
      <w:color w:val="auto"/>
      <w:lang w:val="en-GB"/>
    </w:rPr>
  </w:style>
  <w:style w:type="paragraph" w:customStyle="1" w:styleId="Level5Number">
    <w:name w:val="Level 5 Number"/>
    <w:basedOn w:val="BodyText"/>
    <w:rsid w:val="00B1681F"/>
    <w:pPr>
      <w:widowControl/>
      <w:numPr>
        <w:ilvl w:val="4"/>
        <w:numId w:val="17"/>
      </w:numPr>
      <w:autoSpaceDE/>
      <w:autoSpaceDN/>
      <w:adjustRightInd/>
      <w:spacing w:after="240" w:line="360" w:lineRule="auto"/>
    </w:pPr>
    <w:rPr>
      <w:color w:val="auto"/>
      <w:lang w:val="en-GB"/>
    </w:rPr>
  </w:style>
  <w:style w:type="paragraph" w:customStyle="1" w:styleId="Level6Number">
    <w:name w:val="Level 6 Number"/>
    <w:basedOn w:val="BodyText"/>
    <w:rsid w:val="00B1681F"/>
    <w:pPr>
      <w:widowControl/>
      <w:numPr>
        <w:ilvl w:val="5"/>
        <w:numId w:val="17"/>
      </w:numPr>
      <w:autoSpaceDE/>
      <w:autoSpaceDN/>
      <w:adjustRightInd/>
      <w:spacing w:after="240" w:line="360" w:lineRule="auto"/>
    </w:pPr>
    <w:rPr>
      <w:color w:val="auto"/>
      <w:lang w:val="en-GB"/>
    </w:rPr>
  </w:style>
  <w:style w:type="paragraph" w:customStyle="1" w:styleId="Level7Number">
    <w:name w:val="Level 7 Number"/>
    <w:basedOn w:val="BodyText"/>
    <w:rsid w:val="00B1681F"/>
    <w:pPr>
      <w:widowControl/>
      <w:numPr>
        <w:ilvl w:val="6"/>
        <w:numId w:val="17"/>
      </w:numPr>
      <w:autoSpaceDE/>
      <w:autoSpaceDN/>
      <w:adjustRightInd/>
      <w:spacing w:after="240" w:line="360" w:lineRule="auto"/>
    </w:pPr>
    <w:rPr>
      <w:color w:val="auto"/>
      <w:lang w:val="en-GB"/>
    </w:rPr>
  </w:style>
  <w:style w:type="paragraph" w:customStyle="1" w:styleId="Level8Number">
    <w:name w:val="Level 8 Number"/>
    <w:basedOn w:val="BodyText"/>
    <w:rsid w:val="00B1681F"/>
    <w:pPr>
      <w:widowControl/>
      <w:numPr>
        <w:ilvl w:val="7"/>
        <w:numId w:val="17"/>
      </w:numPr>
      <w:autoSpaceDE/>
      <w:autoSpaceDN/>
      <w:adjustRightInd/>
      <w:spacing w:after="240" w:line="360" w:lineRule="auto"/>
    </w:pPr>
    <w:rPr>
      <w:color w:val="auto"/>
      <w:lang w:val="en-GB"/>
    </w:rPr>
  </w:style>
  <w:style w:type="paragraph" w:styleId="BodyText2">
    <w:name w:val="Body Text 2"/>
    <w:basedOn w:val="Normal"/>
    <w:link w:val="BodyText2Char"/>
    <w:uiPriority w:val="99"/>
    <w:semiHidden/>
    <w:unhideWhenUsed/>
    <w:rsid w:val="00B1681F"/>
    <w:pPr>
      <w:spacing w:after="120" w:line="480" w:lineRule="auto"/>
    </w:pPr>
  </w:style>
  <w:style w:type="character" w:customStyle="1" w:styleId="BodyText2Char">
    <w:name w:val="Body Text 2 Char"/>
    <w:basedOn w:val="DefaultParagraphFont"/>
    <w:link w:val="BodyText2"/>
    <w:uiPriority w:val="99"/>
    <w:semiHidden/>
    <w:rsid w:val="00B1681F"/>
  </w:style>
  <w:style w:type="character" w:customStyle="1" w:styleId="Heading3Char">
    <w:name w:val="Heading 3 Char"/>
    <w:basedOn w:val="DefaultParagraphFont"/>
    <w:link w:val="Heading3"/>
    <w:rsid w:val="00A646F3"/>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A646F3"/>
    <w:rPr>
      <w:rFonts w:ascii="Times New Roman" w:eastAsia="Times New Roman" w:hAnsi="Times New Roman" w:cs="Times New Roman"/>
      <w:b/>
      <w:bCs/>
      <w:sz w:val="28"/>
      <w:szCs w:val="28"/>
    </w:rPr>
  </w:style>
  <w:style w:type="paragraph" w:styleId="BodyTextIndent">
    <w:name w:val="Body Text Indent"/>
    <w:basedOn w:val="Normal"/>
    <w:link w:val="BodyTextIndentChar"/>
    <w:uiPriority w:val="99"/>
    <w:semiHidden/>
    <w:unhideWhenUsed/>
    <w:rsid w:val="00276DB5"/>
    <w:pPr>
      <w:spacing w:after="120"/>
      <w:ind w:left="283"/>
    </w:pPr>
  </w:style>
  <w:style w:type="character" w:customStyle="1" w:styleId="BodyTextIndentChar">
    <w:name w:val="Body Text Indent Char"/>
    <w:basedOn w:val="DefaultParagraphFont"/>
    <w:link w:val="BodyTextIndent"/>
    <w:uiPriority w:val="99"/>
    <w:semiHidden/>
    <w:rsid w:val="00276DB5"/>
  </w:style>
  <w:style w:type="character" w:customStyle="1" w:styleId="FontStyle83">
    <w:name w:val="Font Style83"/>
    <w:rsid w:val="00276DB5"/>
    <w:rPr>
      <w:rFonts w:ascii="Book Antiqua" w:hAnsi="Book Antiqua" w:cs="Book Antiqua"/>
      <w:sz w:val="20"/>
      <w:szCs w:val="20"/>
    </w:rPr>
  </w:style>
  <w:style w:type="paragraph" w:styleId="NormalWeb">
    <w:name w:val="Normal (Web)"/>
    <w:basedOn w:val="Normal"/>
    <w:uiPriority w:val="99"/>
    <w:unhideWhenUsed/>
    <w:rsid w:val="00884D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852C2"/>
    <w:pPr>
      <w:spacing w:after="0" w:line="240" w:lineRule="auto"/>
    </w:pPr>
  </w:style>
  <w:style w:type="character" w:styleId="Hyperlink">
    <w:name w:val="Hyperlink"/>
    <w:basedOn w:val="DefaultParagraphFont"/>
    <w:uiPriority w:val="99"/>
    <w:unhideWhenUsed/>
    <w:rsid w:val="53011D0F"/>
    <w:rPr>
      <w:color w:val="0563C1"/>
      <w:u w:val="single"/>
    </w:rPr>
  </w:style>
  <w:style w:type="character" w:styleId="UnresolvedMention">
    <w:name w:val="Unresolved Mention"/>
    <w:basedOn w:val="DefaultParagraphFont"/>
    <w:uiPriority w:val="99"/>
    <w:semiHidden/>
    <w:unhideWhenUsed/>
    <w:rsid w:val="00D76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sia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a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siaa.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aa.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9db9e3ec21425db807c4753c719dd3 xmlns="ab084336-6c7f-402f-bb71-312c261ae5d9">
      <Terms xmlns="http://schemas.microsoft.com/office/infopath/2007/PartnerControls">
        <TermInfo xmlns="http://schemas.microsoft.com/office/infopath/2007/PartnerControls">
          <TermName xmlns="http://schemas.microsoft.com/office/infopath/2007/PartnerControls">Policies only</TermName>
          <TermId xmlns="http://schemas.microsoft.com/office/infopath/2007/PartnerControls">8eb1b73d-7560-4766-99be-ed5a0bd0148d</TermId>
        </TermInfo>
      </Terms>
    </i59db9e3ec21425db807c4753c719dd3>
    <TaxCatchAll xmlns="ab084336-6c7f-402f-bb71-312c261ae5d9">
      <Value>5</Value>
      <Value>428</Value>
    </TaxCatchAll>
    <d8373c2147be464a8eefc726b9664daf xmlns="ab084336-6c7f-402f-bb71-312c261ae5d9">
      <Terms xmlns="http://schemas.microsoft.com/office/infopath/2007/PartnerControls"/>
    </d8373c2147be464a8eefc726b9664daf>
    <e1789b8de72d4d5683e0b1939b385ba3 xmlns="ab084336-6c7f-402f-bb71-312c261ae5d9">
      <Terms xmlns="http://schemas.microsoft.com/office/infopath/2007/PartnerControls"/>
    </e1789b8de72d4d5683e0b1939b385ba3>
    <g515fcd3a5dc4b339ea210235ae4e092 xmlns="ab084336-6c7f-402f-bb71-312c261ae5d9">
      <Terms xmlns="http://schemas.microsoft.com/office/infopath/2007/PartnerControls"/>
    </g515fcd3a5dc4b339ea210235ae4e092>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laa9db820757441fa7a5d8f178d86e42>
    <f893f408050547f9b7b7756093cb4f2a xmlns="ab084336-6c7f-402f-bb71-312c261ae5d9">
      <Terms xmlns="http://schemas.microsoft.com/office/infopath/2007/PartnerControls"/>
    </f893f408050547f9b7b7756093cb4f2a>
    <SmartForm xmlns="a32b43da-c25f-4311-8243-f251283f22dc" xsi:nil="true"/>
    <_dlc_DocId xmlns="ab084336-6c7f-402f-bb71-312c261ae5d9">ECS-GB-Drafting Documents-881</_dlc_DocId>
    <_dlc_DocIdUrl xmlns="ab084336-6c7f-402f-bb71-312c261ae5d9">
      <Url>https://insidepeninsula/sites/ECS/GB/_layouts/15/DocIdRedir.aspx?ID=ECS-GB-Drafting+Documents-881</Url>
      <Description>ECS-GB-Drafting Documents-881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2" ma:contentTypeDescription="Peninsula Template Content Type GB" ma:contentTypeScope="" ma:versionID="3cbfeae55449dc26455554c7ff09313f">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9f1747c39fe2c46212402172d3c3be17"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readOnly="false" ma:default="" ma:fieldId="{259db9e3-ec21-425d-b807-c4753c719dd3}" ma:taxonomyMulti="true" ma:sspId="dd72f402-132e-452c-a845-7f8c70c8daf1" ma:termSetId="9ea4b709-4c9b-45eb-89b3-8f588871507c" ma:anchorId="00000000-0000-0000-0000-000000000000" ma:open="fals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B450D-C47A-460F-8F62-CEDCE2468662}">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customXml/itemProps2.xml><?xml version="1.0" encoding="utf-8"?>
<ds:datastoreItem xmlns:ds="http://schemas.openxmlformats.org/officeDocument/2006/customXml" ds:itemID="{BFB50700-70B7-4A9F-9C7F-A4409BE4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7EBE4-5164-449C-B621-CA3604C48BF2}">
  <ds:schemaRefs>
    <ds:schemaRef ds:uri="http://schemas.microsoft.com/sharepoint/events"/>
  </ds:schemaRefs>
</ds:datastoreItem>
</file>

<file path=customXml/itemProps4.xml><?xml version="1.0" encoding="utf-8"?>
<ds:datastoreItem xmlns:ds="http://schemas.openxmlformats.org/officeDocument/2006/customXml" ds:itemID="{CC22FBDA-157E-4C70-9546-832B40E3D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1394</Words>
  <Characters>7141</Characters>
  <Application>Microsoft Office Word</Application>
  <DocSecurity>0</DocSecurity>
  <Lines>193</Lines>
  <Paragraphs>87</Paragraphs>
  <ScaleCrop>false</ScaleCrop>
  <Company>Peninsula Business Services</Company>
  <LinksUpToDate>false</LinksUpToDate>
  <CharactersWithSpaces>8448</CharactersWithSpaces>
  <SharedDoc>false</SharedDoc>
  <HLinks>
    <vt:vector size="18" baseType="variant">
      <vt:variant>
        <vt:i4>917619</vt:i4>
      </vt:variant>
      <vt:variant>
        <vt:i4>6</vt:i4>
      </vt:variant>
      <vt:variant>
        <vt:i4>0</vt:i4>
      </vt:variant>
      <vt:variant>
        <vt:i4>5</vt:i4>
      </vt:variant>
      <vt:variant>
        <vt:lpwstr>mailto:enquiries@siaa.org.uk</vt:lpwstr>
      </vt:variant>
      <vt:variant>
        <vt:lpwstr/>
      </vt:variant>
      <vt:variant>
        <vt:i4>917619</vt:i4>
      </vt:variant>
      <vt:variant>
        <vt:i4>3</vt:i4>
      </vt:variant>
      <vt:variant>
        <vt:i4>0</vt:i4>
      </vt:variant>
      <vt:variant>
        <vt:i4>5</vt:i4>
      </vt:variant>
      <vt:variant>
        <vt:lpwstr>mailto:enquiries@siaa.org.uk</vt:lpwstr>
      </vt:variant>
      <vt:variant>
        <vt:lpwstr/>
      </vt:variant>
      <vt:variant>
        <vt:i4>1179723</vt:i4>
      </vt:variant>
      <vt:variant>
        <vt:i4>0</vt:i4>
      </vt:variant>
      <vt:variant>
        <vt:i4>0</vt:i4>
      </vt:variant>
      <vt:variant>
        <vt:i4>5</vt:i4>
      </vt:variant>
      <vt:variant>
        <vt:lpwstr>https://www.siaa.org.uk/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Meghana Brandl</cp:lastModifiedBy>
  <cp:revision>5</cp:revision>
  <dcterms:created xsi:type="dcterms:W3CDTF">2026-06-08T09:15:00Z</dcterms:created>
  <dcterms:modified xsi:type="dcterms:W3CDTF">2026-06-08T09:17:00Z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0x0101001558E9DFFBB448D3AB4DAD8C990E36B200AC6D067BD8C8604FBFF826EFBF6BCF42</vt:lpwstr>
  </property>
  <property fmtid="{D5CDD505-2E9C-101B-9397-08002B2CF9AE}" pid="3" name="_dlc_DocIdItemGuid">
    <vt:lpwstr>0c5c26bc-5161-4a27-b080-f919fe383445</vt:lpwstr>
  </property>
  <property fmtid="{D5CDD505-2E9C-101B-9397-08002B2CF9AE}" pid="4" name="Clauses">
    <vt:lpwstr/>
  </property>
  <property fmtid="{D5CDD505-2E9C-101B-9397-08002B2CF9AE}" pid="5" name="Document Pack GB">
    <vt:lpwstr>428;#Policies only|8eb1b73d-7560-4766-99be-ed5a0bd0148d</vt:lpwstr>
  </property>
  <property fmtid="{D5CDD505-2E9C-101B-9397-08002B2CF9AE}" pid="6" name="Industry Type">
    <vt:lpwstr/>
  </property>
  <property fmtid="{D5CDD505-2E9C-101B-9397-08002B2CF9AE}" pid="7" name="Caveats">
    <vt:lpwstr/>
  </property>
  <property fmtid="{D5CDD505-2E9C-101B-9397-08002B2CF9AE}" pid="8" name="Document Type">
    <vt:lpwstr>5;#Policies, Agreement and Clauses|8173272f-5579-4db5-bcc6-e3a170dd1ea0</vt:lpwstr>
  </property>
  <property fmtid="{D5CDD505-2E9C-101B-9397-08002B2CF9AE}" pid="9" name="Contract Type">
    <vt:lpwstr/>
  </property>
  <property fmtid="{D5CDD505-2E9C-101B-9397-08002B2CF9AE}" pid="10" name="MSIP_Label_624efd66-b94d-4836-9260-fc2433fe71c0_Enabled">
    <vt:lpwstr>true</vt:lpwstr>
  </property>
  <property fmtid="{D5CDD505-2E9C-101B-9397-08002B2CF9AE}" pid="11" name="MSIP_Label_624efd66-b94d-4836-9260-fc2433fe71c0_SetDate">
    <vt:lpwstr>2023-09-07T10:43:36Z</vt:lpwstr>
  </property>
  <property fmtid="{D5CDD505-2E9C-101B-9397-08002B2CF9AE}" pid="12" name="MSIP_Label_624efd66-b94d-4836-9260-fc2433fe71c0_Method">
    <vt:lpwstr>Privileged</vt:lpwstr>
  </property>
  <property fmtid="{D5CDD505-2E9C-101B-9397-08002B2CF9AE}" pid="13" name="MSIP_Label_624efd66-b94d-4836-9260-fc2433fe71c0_Name">
    <vt:lpwstr>Third Party Sensitive - No Markings</vt:lpwstr>
  </property>
  <property fmtid="{D5CDD505-2E9C-101B-9397-08002B2CF9AE}" pid="14" name="MSIP_Label_624efd66-b94d-4836-9260-fc2433fe71c0_SiteId">
    <vt:lpwstr>f6aec7ed-3b3a-4826-99e1-1b3134e6b856</vt:lpwstr>
  </property>
  <property fmtid="{D5CDD505-2E9C-101B-9397-08002B2CF9AE}" pid="15" name="MSIP_Label_624efd66-b94d-4836-9260-fc2433fe71c0_ActionId">
    <vt:lpwstr>385225d2-5b88-44fa-91cc-55ca10d677b8</vt:lpwstr>
  </property>
  <property fmtid="{D5CDD505-2E9C-101B-9397-08002B2CF9AE}" pid="16" name="MSIP_Label_624efd66-b94d-4836-9260-fc2433fe71c0_ContentBits">
    <vt:lpwstr>0</vt:lpwstr>
  </property>
</Properties>
</file>