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A65" w14:textId="7BA074FA" w:rsidR="0003401E" w:rsidRDefault="0003401E" w:rsidP="00D66E88">
      <w:pPr>
        <w:ind w:left="0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91E81" wp14:editId="4F44024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45235" cy="1509395"/>
            <wp:effectExtent l="0" t="0" r="0" b="0"/>
            <wp:wrapSquare wrapText="bothSides"/>
            <wp:docPr id="2" name="Picture 2" descr="A picture containing text, vector graphics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, silhouet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4A73C" w14:textId="77777777" w:rsidR="008B6C6C" w:rsidRDefault="008B6C6C" w:rsidP="00D66E88">
      <w:pPr>
        <w:ind w:left="0" w:right="0"/>
      </w:pPr>
    </w:p>
    <w:p w14:paraId="12A2CAAB" w14:textId="77777777" w:rsidR="0003401E" w:rsidRDefault="0003401E" w:rsidP="00D66E88">
      <w:pPr>
        <w:ind w:left="0" w:right="0"/>
      </w:pPr>
    </w:p>
    <w:p w14:paraId="0A45ACE9" w14:textId="77777777" w:rsidR="0003401E" w:rsidRDefault="0003401E" w:rsidP="00D66E88">
      <w:pPr>
        <w:ind w:left="0" w:right="0"/>
        <w:rPr>
          <w:rFonts w:eastAsia="Times New Roman"/>
          <w:bCs/>
          <w:color w:val="C00000"/>
          <w:sz w:val="44"/>
          <w:szCs w:val="44"/>
          <w:lang w:val="en-US"/>
        </w:rPr>
      </w:pPr>
    </w:p>
    <w:p w14:paraId="2E070F42" w14:textId="77777777" w:rsidR="0003401E" w:rsidRDefault="0003401E" w:rsidP="00D66E88">
      <w:pPr>
        <w:ind w:left="0" w:right="0"/>
        <w:rPr>
          <w:rFonts w:eastAsia="Times New Roman"/>
          <w:bCs/>
          <w:color w:val="C00000"/>
          <w:sz w:val="44"/>
          <w:szCs w:val="44"/>
          <w:lang w:val="en-US"/>
        </w:rPr>
      </w:pPr>
    </w:p>
    <w:p w14:paraId="2C2342CF" w14:textId="2FD7376B" w:rsidR="0003401E" w:rsidRDefault="0003401E" w:rsidP="00D66E88">
      <w:pPr>
        <w:ind w:left="0" w:right="0"/>
      </w:pPr>
    </w:p>
    <w:p w14:paraId="6E75C08F" w14:textId="77777777" w:rsidR="00195997" w:rsidRDefault="00195997" w:rsidP="00D66E88">
      <w:pPr>
        <w:ind w:left="0" w:right="0"/>
      </w:pPr>
    </w:p>
    <w:p w14:paraId="502621BF" w14:textId="12752D47" w:rsidR="00C76A75" w:rsidRDefault="0015620A" w:rsidP="00D66E88">
      <w:pPr>
        <w:ind w:left="0" w:right="0"/>
      </w:pPr>
      <w:r w:rsidRPr="00895013">
        <w:t xml:space="preserve">Dear </w:t>
      </w:r>
      <w:r w:rsidR="0052462C">
        <w:t>SIAA member,</w:t>
      </w:r>
    </w:p>
    <w:p w14:paraId="3456B79D" w14:textId="77777777" w:rsidR="00871757" w:rsidRDefault="00871757" w:rsidP="00D66E88">
      <w:pPr>
        <w:ind w:left="0" w:right="0"/>
      </w:pPr>
    </w:p>
    <w:p w14:paraId="440F448D" w14:textId="77777777" w:rsidR="006C1945" w:rsidRDefault="003E78FB" w:rsidP="006C1945">
      <w:pPr>
        <w:rPr>
          <w:b/>
          <w:bCs/>
          <w:color w:val="FF0000"/>
        </w:rPr>
      </w:pPr>
      <w:r w:rsidRPr="00895013">
        <w:t xml:space="preserve">As you will be aware, the Advocacy Map is a useful resource to help track the annual </w:t>
      </w:r>
      <w:r w:rsidRPr="008B6C6C">
        <w:rPr>
          <w:color w:val="auto"/>
        </w:rPr>
        <w:t xml:space="preserve">spend on advocacy across Scotland. We are now gathering information which covers the period </w:t>
      </w:r>
      <w:r w:rsidRPr="008B6C6C">
        <w:rPr>
          <w:b/>
          <w:bCs/>
          <w:color w:val="auto"/>
        </w:rPr>
        <w:t>1 April 2020 to 31 March 2022</w:t>
      </w:r>
      <w:r w:rsidR="00195997" w:rsidRPr="008B6C6C">
        <w:rPr>
          <w:b/>
          <w:bCs/>
          <w:color w:val="auto"/>
        </w:rPr>
        <w:t>.</w:t>
      </w:r>
    </w:p>
    <w:p w14:paraId="1A1F46D8" w14:textId="77777777" w:rsidR="007F0C79" w:rsidRPr="00BF4054" w:rsidRDefault="007F0C79" w:rsidP="00D66E88">
      <w:pPr>
        <w:ind w:left="0" w:right="0"/>
        <w:rPr>
          <w:color w:val="auto"/>
        </w:rPr>
      </w:pPr>
    </w:p>
    <w:p w14:paraId="55BFC126" w14:textId="77777777" w:rsidR="00195997" w:rsidRPr="00BF4054" w:rsidRDefault="00195997" w:rsidP="00195997">
      <w:pPr>
        <w:rPr>
          <w:color w:val="auto"/>
        </w:rPr>
      </w:pPr>
      <w:r w:rsidRPr="00BF4054">
        <w:rPr>
          <w:color w:val="auto"/>
        </w:rPr>
        <w:t>We will use your information to lobby and campaign for:</w:t>
      </w:r>
    </w:p>
    <w:p w14:paraId="7C909170" w14:textId="31963951" w:rsidR="00273505" w:rsidRPr="00BF4054" w:rsidRDefault="00273505" w:rsidP="004A6367">
      <w:pPr>
        <w:pStyle w:val="ListParagraph"/>
        <w:numPr>
          <w:ilvl w:val="3"/>
          <w:numId w:val="23"/>
        </w:numPr>
        <w:ind w:left="709" w:right="0"/>
        <w:rPr>
          <w:color w:val="auto"/>
        </w:rPr>
      </w:pPr>
      <w:r w:rsidRPr="00BF4054">
        <w:rPr>
          <w:color w:val="auto"/>
        </w:rPr>
        <w:t>Increased funding for independent advocacy</w:t>
      </w:r>
    </w:p>
    <w:p w14:paraId="59160231" w14:textId="77777777" w:rsidR="00273505" w:rsidRPr="00BF4054" w:rsidRDefault="00273505" w:rsidP="004A6367">
      <w:pPr>
        <w:pStyle w:val="ListParagraph"/>
        <w:numPr>
          <w:ilvl w:val="3"/>
          <w:numId w:val="23"/>
        </w:numPr>
        <w:ind w:left="709" w:right="0"/>
        <w:rPr>
          <w:color w:val="auto"/>
        </w:rPr>
      </w:pPr>
      <w:r w:rsidRPr="00BF4054">
        <w:rPr>
          <w:color w:val="auto"/>
        </w:rPr>
        <w:t>Increased access to independent advocacy</w:t>
      </w:r>
    </w:p>
    <w:p w14:paraId="5902778D" w14:textId="77777777" w:rsidR="00273505" w:rsidRPr="00BF4054" w:rsidRDefault="00273505" w:rsidP="004A6367">
      <w:pPr>
        <w:pStyle w:val="ListParagraph"/>
        <w:numPr>
          <w:ilvl w:val="3"/>
          <w:numId w:val="23"/>
        </w:numPr>
        <w:ind w:left="709" w:right="0"/>
        <w:rPr>
          <w:color w:val="auto"/>
        </w:rPr>
      </w:pPr>
      <w:r w:rsidRPr="00BF4054">
        <w:rPr>
          <w:color w:val="auto"/>
        </w:rPr>
        <w:t>Better strategic planning</w:t>
      </w:r>
    </w:p>
    <w:p w14:paraId="7EB61E04" w14:textId="77777777" w:rsidR="00273505" w:rsidRPr="00BF4054" w:rsidRDefault="00273505" w:rsidP="00273505">
      <w:pPr>
        <w:pStyle w:val="ListParagraph"/>
        <w:ind w:left="567" w:right="0" w:firstLine="0"/>
        <w:rPr>
          <w:color w:val="auto"/>
        </w:rPr>
      </w:pPr>
    </w:p>
    <w:p w14:paraId="2C7F81D0" w14:textId="3CF59538" w:rsidR="00D56CB7" w:rsidRPr="00BF4054" w:rsidRDefault="0015620A" w:rsidP="00273505">
      <w:pPr>
        <w:pStyle w:val="NoSpacing"/>
        <w:ind w:left="0" w:firstLine="0"/>
        <w:rPr>
          <w:color w:val="auto"/>
        </w:rPr>
      </w:pPr>
      <w:r w:rsidRPr="00BF4054">
        <w:rPr>
          <w:color w:val="auto"/>
        </w:rPr>
        <w:t>Following the creation of advocacy duties for the Mental Welfare Commission through the Mental Health Act (2015) we will also be providing the information gathered to the Mental Welfare Commission</w:t>
      </w:r>
      <w:r w:rsidR="0052462C" w:rsidRPr="00BF4054">
        <w:rPr>
          <w:color w:val="auto"/>
        </w:rPr>
        <w:t>. This will be included w</w:t>
      </w:r>
      <w:r w:rsidR="00D56CB7" w:rsidRPr="00BF4054">
        <w:rPr>
          <w:color w:val="auto"/>
        </w:rPr>
        <w:t xml:space="preserve">ithin their report on The Right to Advocacy which will be published </w:t>
      </w:r>
      <w:r w:rsidR="004D60F6" w:rsidRPr="00BF4054">
        <w:rPr>
          <w:color w:val="auto"/>
        </w:rPr>
        <w:t>early 2023</w:t>
      </w:r>
      <w:r w:rsidR="006C1945" w:rsidRPr="00BF4054">
        <w:rPr>
          <w:color w:val="auto"/>
        </w:rPr>
        <w:t>.</w:t>
      </w:r>
    </w:p>
    <w:p w14:paraId="294A9184" w14:textId="77777777" w:rsidR="007F0C79" w:rsidRPr="00BF4054" w:rsidRDefault="007F0C79" w:rsidP="00D66E88">
      <w:pPr>
        <w:ind w:left="0" w:right="0"/>
        <w:rPr>
          <w:color w:val="auto"/>
        </w:rPr>
      </w:pPr>
    </w:p>
    <w:p w14:paraId="2CBD30AC" w14:textId="77777777" w:rsidR="00926FE8" w:rsidRPr="00BF4054" w:rsidRDefault="0015620A" w:rsidP="00D66E88">
      <w:pPr>
        <w:ind w:left="0" w:right="0"/>
        <w:rPr>
          <w:color w:val="auto"/>
        </w:rPr>
      </w:pPr>
      <w:r w:rsidRPr="00BF4054">
        <w:rPr>
          <w:color w:val="auto"/>
        </w:rPr>
        <w:t xml:space="preserve">The survey has five sections: </w:t>
      </w:r>
    </w:p>
    <w:p w14:paraId="71010767" w14:textId="47193CD3" w:rsidR="00926FE8" w:rsidRPr="00895013" w:rsidRDefault="00000000" w:rsidP="008655AD">
      <w:pPr>
        <w:pStyle w:val="ListParagraph"/>
        <w:numPr>
          <w:ilvl w:val="0"/>
          <w:numId w:val="22"/>
        </w:numPr>
        <w:ind w:left="709" w:right="0"/>
      </w:pPr>
      <w:hyperlink w:anchor="_Section_1:_About" w:history="1">
        <w:r w:rsidR="0015620A" w:rsidRPr="00E33D6B">
          <w:rPr>
            <w:rStyle w:val="Hyperlink"/>
          </w:rPr>
          <w:t>About you and your org</w:t>
        </w:r>
        <w:r w:rsidR="0015620A" w:rsidRPr="00E33D6B">
          <w:rPr>
            <w:rStyle w:val="Hyperlink"/>
          </w:rPr>
          <w:t>a</w:t>
        </w:r>
        <w:r w:rsidR="0015620A" w:rsidRPr="00E33D6B">
          <w:rPr>
            <w:rStyle w:val="Hyperlink"/>
          </w:rPr>
          <w:t>nisation</w:t>
        </w:r>
      </w:hyperlink>
      <w:r w:rsidR="0015620A" w:rsidRPr="00FD4E9B">
        <w:rPr>
          <w:color w:val="FFFFFF"/>
        </w:rPr>
        <w:t xml:space="preserve"> you and your organisation</w:t>
      </w:r>
    </w:p>
    <w:p w14:paraId="4F860137" w14:textId="279E3E91" w:rsidR="00926FE8" w:rsidRPr="00E33D6B" w:rsidRDefault="00E33D6B" w:rsidP="008655AD">
      <w:pPr>
        <w:pStyle w:val="ListParagraph"/>
        <w:numPr>
          <w:ilvl w:val="0"/>
          <w:numId w:val="22"/>
        </w:numPr>
        <w:ind w:left="709" w:right="0"/>
        <w:rPr>
          <w:rStyle w:val="Hyperlink"/>
        </w:rPr>
      </w:pPr>
      <w:r>
        <w:fldChar w:fldCharType="begin"/>
      </w:r>
      <w:r w:rsidR="00BF4054">
        <w:instrText>HYPERLINK  \l "_2._Monitoring_&amp;"</w:instrText>
      </w:r>
      <w:r>
        <w:fldChar w:fldCharType="separate"/>
      </w:r>
      <w:r w:rsidR="0015620A" w:rsidRPr="00E33D6B">
        <w:rPr>
          <w:rStyle w:val="Hyperlink"/>
        </w:rPr>
        <w:t>Monitoring info</w:t>
      </w:r>
      <w:r w:rsidR="0015620A" w:rsidRPr="00E33D6B">
        <w:rPr>
          <w:rStyle w:val="Hyperlink"/>
        </w:rPr>
        <w:t>r</w:t>
      </w:r>
      <w:r w:rsidR="0015620A" w:rsidRPr="00E33D6B">
        <w:rPr>
          <w:rStyle w:val="Hyperlink"/>
        </w:rPr>
        <w:t>mation</w:t>
      </w:r>
    </w:p>
    <w:p w14:paraId="62E96C20" w14:textId="04C03BDE" w:rsidR="004E7B5A" w:rsidRPr="00E33D6B" w:rsidRDefault="00E33D6B" w:rsidP="008655AD">
      <w:pPr>
        <w:pStyle w:val="ListParagraph"/>
        <w:numPr>
          <w:ilvl w:val="0"/>
          <w:numId w:val="22"/>
        </w:numPr>
        <w:ind w:left="709" w:right="0"/>
        <w:rPr>
          <w:rStyle w:val="Hyperlink"/>
        </w:rPr>
      </w:pPr>
      <w:r>
        <w:fldChar w:fldCharType="end"/>
      </w:r>
      <w:r>
        <w:fldChar w:fldCharType="begin"/>
      </w:r>
      <w:r w:rsidR="00BF4054">
        <w:instrText>HYPERLINK  \l "_3._Statutory_funding"</w:instrText>
      </w:r>
      <w:r>
        <w:fldChar w:fldCharType="separate"/>
      </w:r>
      <w:r w:rsidR="0015620A" w:rsidRPr="00E33D6B">
        <w:rPr>
          <w:rStyle w:val="Hyperlink"/>
        </w:rPr>
        <w:t>Funding</w:t>
      </w:r>
      <w:r w:rsidR="0015620A" w:rsidRPr="00E33D6B">
        <w:rPr>
          <w:rStyle w:val="Hyperlink"/>
        </w:rPr>
        <w:t xml:space="preserve"> </w:t>
      </w:r>
      <w:r w:rsidR="0015620A" w:rsidRPr="00E33D6B">
        <w:rPr>
          <w:rStyle w:val="Hyperlink"/>
        </w:rPr>
        <w:t>from local authorities, NHS boards &amp; Integration Joint Boards (IJBs)</w:t>
      </w:r>
    </w:p>
    <w:p w14:paraId="68E244BE" w14:textId="3A9DB748" w:rsidR="00FD4E9B" w:rsidRPr="00E33D6B" w:rsidRDefault="00E33D6B" w:rsidP="008655AD">
      <w:pPr>
        <w:pStyle w:val="ListParagraph"/>
        <w:numPr>
          <w:ilvl w:val="0"/>
          <w:numId w:val="22"/>
        </w:numPr>
        <w:ind w:left="709" w:right="0"/>
        <w:rPr>
          <w:rStyle w:val="Hyperlink"/>
        </w:rPr>
      </w:pPr>
      <w:r>
        <w:fldChar w:fldCharType="end"/>
      </w:r>
      <w:r>
        <w:fldChar w:fldCharType="begin"/>
      </w:r>
      <w:r w:rsidR="00BF4054">
        <w:instrText>HYPERLINK  \l "_4._Grant_funding"</w:instrText>
      </w:r>
      <w:r>
        <w:fldChar w:fldCharType="separate"/>
      </w:r>
      <w:r w:rsidR="0015620A" w:rsidRPr="00E33D6B">
        <w:rPr>
          <w:rStyle w:val="Hyperlink"/>
        </w:rPr>
        <w:t>Grant funding from</w:t>
      </w:r>
      <w:r w:rsidR="0015620A" w:rsidRPr="00E33D6B">
        <w:rPr>
          <w:rStyle w:val="Hyperlink"/>
        </w:rPr>
        <w:t xml:space="preserve"> </w:t>
      </w:r>
      <w:r w:rsidR="0015620A" w:rsidRPr="00E33D6B">
        <w:rPr>
          <w:rStyle w:val="Hyperlink"/>
        </w:rPr>
        <w:t>other sources</w:t>
      </w:r>
    </w:p>
    <w:p w14:paraId="25265471" w14:textId="1D7C680D" w:rsidR="004E7B5A" w:rsidRPr="00FD4E9B" w:rsidRDefault="00E33D6B" w:rsidP="008655AD">
      <w:pPr>
        <w:pStyle w:val="ListParagraph"/>
        <w:numPr>
          <w:ilvl w:val="0"/>
          <w:numId w:val="22"/>
        </w:numPr>
        <w:ind w:left="709" w:right="0"/>
      </w:pPr>
      <w:r>
        <w:fldChar w:fldCharType="end"/>
      </w:r>
      <w:hyperlink w:anchor="_5._Understanding_need" w:history="1">
        <w:r w:rsidR="0015620A" w:rsidRPr="00214E19">
          <w:rPr>
            <w:rStyle w:val="Hyperlink"/>
          </w:rPr>
          <w:t>Unde</w:t>
        </w:r>
        <w:r w:rsidR="0015620A" w:rsidRPr="00214E19">
          <w:rPr>
            <w:rStyle w:val="Hyperlink"/>
          </w:rPr>
          <w:t>r</w:t>
        </w:r>
        <w:r w:rsidR="0015620A" w:rsidRPr="00214E19">
          <w:rPr>
            <w:rStyle w:val="Hyperlink"/>
          </w:rPr>
          <w:t>standing need and promoting advocacy your local area</w:t>
        </w:r>
      </w:hyperlink>
    </w:p>
    <w:p w14:paraId="4A823C2E" w14:textId="756ADE80" w:rsidR="007F0C79" w:rsidRDefault="007F0C79" w:rsidP="00D66E88">
      <w:pPr>
        <w:ind w:left="0" w:right="0"/>
      </w:pPr>
    </w:p>
    <w:p w14:paraId="780CC292" w14:textId="4884C57E" w:rsidR="008B6C6C" w:rsidRPr="00BF4054" w:rsidRDefault="008B6C6C" w:rsidP="008B6C6C">
      <w:pPr>
        <w:rPr>
          <w:b/>
          <w:bCs/>
          <w:color w:val="auto"/>
        </w:rPr>
      </w:pPr>
      <w:r w:rsidRPr="00BF4054">
        <w:rPr>
          <w:color w:val="auto"/>
        </w:rPr>
        <w:t xml:space="preserve">Please complete this survey and return by email to </w:t>
      </w:r>
      <w:hyperlink r:id="rId12" w:history="1">
        <w:r w:rsidRPr="007509AB">
          <w:rPr>
            <w:rStyle w:val="Hyperlink"/>
          </w:rPr>
          <w:t>enquiry@siaa.org.uk</w:t>
        </w:r>
      </w:hyperlink>
      <w:r>
        <w:rPr>
          <w:color w:val="43464D"/>
        </w:rPr>
        <w:t xml:space="preserve"> by</w:t>
      </w:r>
      <w:r w:rsidR="007D030E">
        <w:rPr>
          <w:color w:val="43464D"/>
        </w:rPr>
        <w:t xml:space="preserve"> </w:t>
      </w:r>
      <w:r w:rsidR="00933C22" w:rsidRPr="00BF4054">
        <w:rPr>
          <w:b/>
          <w:bCs/>
          <w:color w:val="auto"/>
        </w:rPr>
        <w:t>Wednesday</w:t>
      </w:r>
      <w:r w:rsidR="005941CF" w:rsidRPr="00BF4054">
        <w:rPr>
          <w:b/>
          <w:bCs/>
          <w:color w:val="auto"/>
        </w:rPr>
        <w:t>,</w:t>
      </w:r>
      <w:r w:rsidR="00665C06" w:rsidRPr="00BF4054">
        <w:rPr>
          <w:b/>
          <w:bCs/>
          <w:color w:val="auto"/>
        </w:rPr>
        <w:t xml:space="preserve"> 2</w:t>
      </w:r>
      <w:r w:rsidR="00933C22" w:rsidRPr="00BF4054">
        <w:rPr>
          <w:b/>
          <w:bCs/>
          <w:color w:val="auto"/>
        </w:rPr>
        <w:t>1</w:t>
      </w:r>
      <w:r w:rsidR="00665C06" w:rsidRPr="00BF4054">
        <w:rPr>
          <w:b/>
          <w:bCs/>
          <w:color w:val="auto"/>
        </w:rPr>
        <w:t xml:space="preserve"> September 2022.</w:t>
      </w:r>
    </w:p>
    <w:p w14:paraId="295BC429" w14:textId="77777777" w:rsidR="00871757" w:rsidRPr="00BF4054" w:rsidRDefault="00871757" w:rsidP="00871757">
      <w:pPr>
        <w:rPr>
          <w:color w:val="auto"/>
        </w:rPr>
      </w:pPr>
    </w:p>
    <w:p w14:paraId="29D8513C" w14:textId="6AB12816" w:rsidR="00871757" w:rsidRPr="00BF4054" w:rsidRDefault="00871757" w:rsidP="00871757">
      <w:pPr>
        <w:rPr>
          <w:color w:val="auto"/>
        </w:rPr>
      </w:pPr>
      <w:r w:rsidRPr="00BF4054">
        <w:rPr>
          <w:color w:val="auto"/>
        </w:rPr>
        <w:t xml:space="preserve">We encourage members to participate as this information is essential to understanding the current situation of advocacy provision across Scotland. </w:t>
      </w:r>
    </w:p>
    <w:p w14:paraId="1FE6D78D" w14:textId="77777777" w:rsidR="008B6C6C" w:rsidRPr="00BF4054" w:rsidRDefault="008B6C6C" w:rsidP="00D66E88">
      <w:pPr>
        <w:ind w:left="0" w:right="0"/>
        <w:rPr>
          <w:color w:val="auto"/>
        </w:rPr>
      </w:pPr>
    </w:p>
    <w:p w14:paraId="014B9558" w14:textId="2EFEF95E" w:rsidR="00926FE8" w:rsidRDefault="0015620A" w:rsidP="00D66E88">
      <w:pPr>
        <w:ind w:left="0" w:right="0"/>
      </w:pPr>
      <w:r w:rsidRPr="00BF4054">
        <w:rPr>
          <w:color w:val="auto"/>
        </w:rPr>
        <w:t xml:space="preserve">Thank you for </w:t>
      </w:r>
      <w:r w:rsidR="00741C06" w:rsidRPr="00BF4054">
        <w:rPr>
          <w:color w:val="auto"/>
        </w:rPr>
        <w:t>your time and assistance.</w:t>
      </w:r>
      <w:r w:rsidR="00871757" w:rsidRPr="00BF4054">
        <w:rPr>
          <w:color w:val="auto"/>
        </w:rPr>
        <w:t xml:space="preserve"> If you have any </w:t>
      </w:r>
      <w:r w:rsidR="00E125F2" w:rsidRPr="00BF4054">
        <w:rPr>
          <w:color w:val="auto"/>
        </w:rPr>
        <w:t>questions,</w:t>
      </w:r>
      <w:r w:rsidR="00871757" w:rsidRPr="00BF4054">
        <w:rPr>
          <w:color w:val="auto"/>
        </w:rPr>
        <w:t xml:space="preserve"> please contact us</w:t>
      </w:r>
      <w:r w:rsidR="00E125F2" w:rsidRPr="00BF4054">
        <w:rPr>
          <w:color w:val="auto"/>
        </w:rPr>
        <w:t xml:space="preserve"> at</w:t>
      </w:r>
      <w:r w:rsidR="00871757" w:rsidRPr="00BF4054">
        <w:rPr>
          <w:color w:val="auto"/>
        </w:rPr>
        <w:t xml:space="preserve"> </w:t>
      </w:r>
      <w:hyperlink r:id="rId13" w:history="1">
        <w:r w:rsidR="00871757" w:rsidRPr="007509AB">
          <w:rPr>
            <w:rStyle w:val="Hyperlink"/>
          </w:rPr>
          <w:t>enquiry@siaa.org.uk</w:t>
        </w:r>
      </w:hyperlink>
    </w:p>
    <w:p w14:paraId="2559CB02" w14:textId="77777777" w:rsidR="006A5E02" w:rsidRDefault="006A5E02" w:rsidP="00D66E88">
      <w:pPr>
        <w:ind w:left="0" w:right="0"/>
      </w:pPr>
    </w:p>
    <w:p w14:paraId="473CFED6" w14:textId="7B5C729A" w:rsidR="00926FE8" w:rsidRPr="00E125F2" w:rsidRDefault="00895013" w:rsidP="00E125F2">
      <w:pPr>
        <w:ind w:left="0" w:right="0"/>
        <w:jc w:val="center"/>
        <w:rPr>
          <w:b/>
          <w:bCs/>
          <w:sz w:val="32"/>
          <w:szCs w:val="32"/>
        </w:rPr>
      </w:pPr>
      <w:r>
        <w:br w:type="page"/>
      </w:r>
      <w:bookmarkStart w:id="0" w:name="_Section_1:_About"/>
      <w:bookmarkEnd w:id="0"/>
      <w:r w:rsidR="00FD4E9B" w:rsidRPr="00E125F2">
        <w:rPr>
          <w:b/>
          <w:bCs/>
          <w:color w:val="C00000"/>
          <w:sz w:val="32"/>
          <w:szCs w:val="32"/>
        </w:rPr>
        <w:lastRenderedPageBreak/>
        <w:t xml:space="preserve">Section </w:t>
      </w:r>
      <w:r w:rsidR="00E33D6B" w:rsidRPr="00E125F2">
        <w:rPr>
          <w:b/>
          <w:bCs/>
          <w:color w:val="C00000"/>
          <w:sz w:val="32"/>
          <w:szCs w:val="32"/>
        </w:rPr>
        <w:t>1</w:t>
      </w:r>
      <w:r w:rsidR="00FD4E9B" w:rsidRPr="00E125F2">
        <w:rPr>
          <w:b/>
          <w:bCs/>
          <w:color w:val="C00000"/>
          <w:sz w:val="32"/>
          <w:szCs w:val="32"/>
        </w:rPr>
        <w:t xml:space="preserve">: </w:t>
      </w:r>
      <w:r w:rsidR="0015620A" w:rsidRPr="00E125F2">
        <w:rPr>
          <w:b/>
          <w:bCs/>
          <w:color w:val="C00000"/>
          <w:sz w:val="32"/>
          <w:szCs w:val="32"/>
        </w:rPr>
        <w:t>About you and your organisation</w:t>
      </w:r>
    </w:p>
    <w:p w14:paraId="7CDFC08F" w14:textId="77777777" w:rsidR="00021CDF" w:rsidRPr="00021CDF" w:rsidRDefault="00021CDF" w:rsidP="00D66E88">
      <w:pPr>
        <w:ind w:left="0" w:right="0"/>
      </w:pPr>
    </w:p>
    <w:p w14:paraId="712FB3EC" w14:textId="3FE908B9" w:rsidR="006A5E02" w:rsidRDefault="00021CDF" w:rsidP="00D66E88">
      <w:pPr>
        <w:ind w:left="0" w:right="0"/>
        <w:rPr>
          <w:b/>
          <w:bCs/>
          <w:color w:val="C00000"/>
          <w:sz w:val="28"/>
          <w:szCs w:val="28"/>
        </w:rPr>
      </w:pPr>
      <w:r w:rsidRPr="00021CDF">
        <w:rPr>
          <w:b/>
          <w:bCs/>
          <w:color w:val="C00000"/>
          <w:sz w:val="28"/>
          <w:szCs w:val="28"/>
        </w:rPr>
        <w:t>1</w:t>
      </w:r>
      <w:r w:rsidR="003E78FB" w:rsidRPr="00021CDF">
        <w:rPr>
          <w:b/>
          <w:bCs/>
          <w:color w:val="C00000"/>
          <w:sz w:val="28"/>
          <w:szCs w:val="28"/>
        </w:rPr>
        <w:t xml:space="preserve">a) </w:t>
      </w:r>
      <w:r w:rsidR="003E78FB">
        <w:rPr>
          <w:b/>
          <w:bCs/>
          <w:color w:val="C00000"/>
          <w:sz w:val="28"/>
          <w:szCs w:val="28"/>
        </w:rPr>
        <w:t>Your</w:t>
      </w:r>
      <w:r w:rsidRPr="00021CDF">
        <w:rPr>
          <w:b/>
          <w:bCs/>
          <w:color w:val="C00000"/>
          <w:sz w:val="28"/>
          <w:szCs w:val="28"/>
        </w:rPr>
        <w:t xml:space="preserve"> contact details</w:t>
      </w:r>
    </w:p>
    <w:p w14:paraId="0EA707E2" w14:textId="6A008349" w:rsidR="00021CDF" w:rsidRPr="003E78FB" w:rsidRDefault="003E78FB" w:rsidP="003E78FB">
      <w:pPr>
        <w:ind w:right="0"/>
        <w:rPr>
          <w:b/>
        </w:rPr>
      </w:pPr>
      <w:r>
        <w:rPr>
          <w:b/>
        </w:rPr>
        <w:t xml:space="preserve">Q1. </w:t>
      </w:r>
      <w:r w:rsidR="00254265" w:rsidRPr="003E78FB">
        <w:rPr>
          <w:b/>
        </w:rPr>
        <w:t>What is your name?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4265" w:rsidRPr="004C7CB4" w14:paraId="012A6293" w14:textId="77777777" w:rsidTr="0025426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9AF" w14:textId="77777777" w:rsidR="00254265" w:rsidRPr="004C7CB4" w:rsidRDefault="00254265" w:rsidP="0026318A">
            <w:pPr>
              <w:rPr>
                <w:b/>
              </w:rPr>
            </w:pPr>
          </w:p>
        </w:tc>
      </w:tr>
    </w:tbl>
    <w:p w14:paraId="060A487A" w14:textId="77777777" w:rsidR="004C4B1B" w:rsidRDefault="004C4B1B" w:rsidP="004C4B1B">
      <w:pPr>
        <w:ind w:right="0"/>
        <w:rPr>
          <w:b/>
        </w:rPr>
      </w:pPr>
    </w:p>
    <w:p w14:paraId="0F697677" w14:textId="02A6978C" w:rsidR="00254265" w:rsidRPr="004C4B1B" w:rsidRDefault="003E78FB" w:rsidP="004C4B1B">
      <w:pPr>
        <w:ind w:right="0"/>
        <w:rPr>
          <w:b/>
          <w:color w:val="FFFFFF"/>
        </w:rPr>
      </w:pPr>
      <w:r>
        <w:rPr>
          <w:b/>
        </w:rPr>
        <w:t>Q</w:t>
      </w:r>
      <w:r w:rsidR="004C4B1B">
        <w:rPr>
          <w:b/>
        </w:rPr>
        <w:t xml:space="preserve">2. </w:t>
      </w:r>
      <w:r w:rsidR="00254265" w:rsidRPr="004C4B1B">
        <w:rPr>
          <w:b/>
        </w:rPr>
        <w:t>What is your job title?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4265" w:rsidRPr="004C7CB4" w14:paraId="3D810DB5" w14:textId="77777777" w:rsidTr="0025426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97B" w14:textId="77777777" w:rsidR="00254265" w:rsidRPr="004C7CB4" w:rsidRDefault="00254265" w:rsidP="0026318A">
            <w:pPr>
              <w:rPr>
                <w:b/>
              </w:rPr>
            </w:pPr>
          </w:p>
        </w:tc>
      </w:tr>
    </w:tbl>
    <w:p w14:paraId="08D307B4" w14:textId="22DB4C19" w:rsidR="00254265" w:rsidRDefault="00254265" w:rsidP="00D66E88">
      <w:pPr>
        <w:ind w:left="0" w:right="0"/>
        <w:rPr>
          <w:b/>
          <w:bCs/>
          <w:sz w:val="28"/>
          <w:szCs w:val="28"/>
        </w:rPr>
      </w:pPr>
    </w:p>
    <w:p w14:paraId="5885CE5B" w14:textId="6AE121E4" w:rsidR="00254265" w:rsidRPr="003E78FB" w:rsidRDefault="003E78FB" w:rsidP="003E78FB">
      <w:pPr>
        <w:ind w:right="0"/>
        <w:rPr>
          <w:b/>
          <w:color w:val="FFFFFF"/>
        </w:rPr>
      </w:pPr>
      <w:r>
        <w:rPr>
          <w:b/>
        </w:rPr>
        <w:t xml:space="preserve">Q3. </w:t>
      </w:r>
      <w:r w:rsidR="00254265" w:rsidRPr="003E78FB">
        <w:rPr>
          <w:b/>
        </w:rPr>
        <w:t>What is your email address? (</w:t>
      </w:r>
      <w:r w:rsidR="00031892" w:rsidRPr="003E78FB">
        <w:rPr>
          <w:b/>
        </w:rPr>
        <w:t>In</w:t>
      </w:r>
      <w:r w:rsidR="00254265" w:rsidRPr="003E78FB">
        <w:rPr>
          <w:b/>
        </w:rPr>
        <w:t xml:space="preserve"> case we need to clarify your survey information)</w:t>
      </w:r>
      <w:r w:rsidR="00254265" w:rsidRPr="003E78FB">
        <w:rPr>
          <w:b/>
          <w:color w:val="FFFFFF"/>
        </w:rPr>
        <w:t xml:space="preserve"> 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4265" w:rsidRPr="004C7CB4" w14:paraId="41DF1B46" w14:textId="77777777" w:rsidTr="0025426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FD8" w14:textId="77777777" w:rsidR="00254265" w:rsidRPr="004C7CB4" w:rsidRDefault="00254265" w:rsidP="0026318A">
            <w:pPr>
              <w:rPr>
                <w:b/>
              </w:rPr>
            </w:pPr>
          </w:p>
        </w:tc>
      </w:tr>
    </w:tbl>
    <w:p w14:paraId="382D39F0" w14:textId="77777777" w:rsidR="00254265" w:rsidRPr="00021CDF" w:rsidRDefault="00254265" w:rsidP="00254265">
      <w:pPr>
        <w:ind w:left="0" w:right="0"/>
        <w:rPr>
          <w:b/>
        </w:rPr>
      </w:pPr>
    </w:p>
    <w:p w14:paraId="5139C9D6" w14:textId="39A178DD" w:rsidR="00254265" w:rsidRPr="003E78FB" w:rsidRDefault="003E78FB" w:rsidP="003E78FB">
      <w:pPr>
        <w:ind w:right="0"/>
        <w:rPr>
          <w:b/>
          <w:color w:val="FFFFFF"/>
        </w:rPr>
      </w:pPr>
      <w:r>
        <w:rPr>
          <w:b/>
        </w:rPr>
        <w:t xml:space="preserve">Q4. </w:t>
      </w:r>
      <w:r w:rsidR="00254265" w:rsidRPr="003E78FB">
        <w:rPr>
          <w:b/>
        </w:rPr>
        <w:t>What is your telephone number? (</w:t>
      </w:r>
      <w:r w:rsidR="00031892" w:rsidRPr="003E78FB">
        <w:rPr>
          <w:b/>
        </w:rPr>
        <w:t>In</w:t>
      </w:r>
      <w:r w:rsidR="00254265" w:rsidRPr="003E78FB">
        <w:rPr>
          <w:b/>
        </w:rPr>
        <w:t xml:space="preserve"> case we need to clarify your survey information)</w:t>
      </w:r>
      <w:r w:rsidR="00254265" w:rsidRPr="003E78FB">
        <w:rPr>
          <w:b/>
          <w:color w:val="FFFFFF"/>
        </w:rPr>
        <w:t xml:space="preserve"> 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4265" w:rsidRPr="004C7CB4" w14:paraId="728808D1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752" w14:textId="77777777" w:rsidR="00254265" w:rsidRPr="004C7CB4" w:rsidRDefault="00254265" w:rsidP="0026318A">
            <w:pPr>
              <w:rPr>
                <w:b/>
              </w:rPr>
            </w:pPr>
          </w:p>
        </w:tc>
      </w:tr>
    </w:tbl>
    <w:p w14:paraId="52032E67" w14:textId="538BC670" w:rsidR="00254265" w:rsidRDefault="00254265" w:rsidP="00D66E88">
      <w:pPr>
        <w:ind w:left="0" w:right="0"/>
        <w:rPr>
          <w:b/>
          <w:bCs/>
          <w:sz w:val="28"/>
          <w:szCs w:val="28"/>
        </w:rPr>
      </w:pPr>
    </w:p>
    <w:p w14:paraId="2614845F" w14:textId="4C10807E" w:rsidR="00254265" w:rsidRPr="003E78FB" w:rsidRDefault="003E78FB" w:rsidP="003E78FB">
      <w:pPr>
        <w:ind w:right="0"/>
        <w:rPr>
          <w:b/>
        </w:rPr>
      </w:pPr>
      <w:r>
        <w:rPr>
          <w:b/>
        </w:rPr>
        <w:t xml:space="preserve">Q5. </w:t>
      </w:r>
      <w:r w:rsidR="00254265" w:rsidRPr="003E78FB">
        <w:rPr>
          <w:b/>
        </w:rPr>
        <w:t>Which organisation do you represent?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4265" w:rsidRPr="004C7CB4" w14:paraId="07C7FFC6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63F" w14:textId="77777777" w:rsidR="00254265" w:rsidRPr="004C7CB4" w:rsidRDefault="00254265" w:rsidP="0026318A">
            <w:pPr>
              <w:rPr>
                <w:b/>
              </w:rPr>
            </w:pPr>
          </w:p>
        </w:tc>
      </w:tr>
    </w:tbl>
    <w:p w14:paraId="1EABFD16" w14:textId="77777777" w:rsidR="00254265" w:rsidRDefault="00254265" w:rsidP="00254265">
      <w:pPr>
        <w:ind w:left="0" w:right="0"/>
        <w:rPr>
          <w:b/>
          <w:bCs/>
          <w:sz w:val="28"/>
          <w:szCs w:val="28"/>
        </w:rPr>
      </w:pPr>
    </w:p>
    <w:p w14:paraId="1BF0EC76" w14:textId="301E492E" w:rsidR="00254265" w:rsidRPr="003E78FB" w:rsidRDefault="003E78FB" w:rsidP="003E78FB">
      <w:pPr>
        <w:ind w:right="0"/>
        <w:rPr>
          <w:b/>
          <w:color w:val="FFFFFF"/>
        </w:rPr>
      </w:pPr>
      <w:r>
        <w:rPr>
          <w:b/>
        </w:rPr>
        <w:t xml:space="preserve">Q6. </w:t>
      </w:r>
      <w:r w:rsidR="00254265" w:rsidRPr="003E78FB">
        <w:rPr>
          <w:b/>
        </w:rPr>
        <w:t>What is your organisation's address?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4265" w:rsidRPr="004C7CB4" w14:paraId="26B9DA4B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AA3" w14:textId="77777777" w:rsidR="00254265" w:rsidRPr="004C7CB4" w:rsidRDefault="00254265" w:rsidP="0026318A">
            <w:pPr>
              <w:rPr>
                <w:b/>
              </w:rPr>
            </w:pPr>
          </w:p>
        </w:tc>
      </w:tr>
    </w:tbl>
    <w:p w14:paraId="42F8493C" w14:textId="270D3A2F" w:rsidR="00254265" w:rsidRDefault="00254265" w:rsidP="00254265">
      <w:pPr>
        <w:ind w:left="0" w:right="0"/>
        <w:rPr>
          <w:b/>
          <w:bCs/>
          <w:sz w:val="28"/>
          <w:szCs w:val="28"/>
        </w:rPr>
      </w:pPr>
    </w:p>
    <w:p w14:paraId="5A71C2BB" w14:textId="7ADFB1A9" w:rsidR="00926FE8" w:rsidRPr="0052462C" w:rsidRDefault="0015620A" w:rsidP="00D66E88">
      <w:pPr>
        <w:pStyle w:val="Heading2"/>
        <w:ind w:left="0" w:right="0"/>
        <w:rPr>
          <w:color w:val="C00000"/>
        </w:rPr>
      </w:pPr>
      <w:r w:rsidRPr="0052462C">
        <w:rPr>
          <w:color w:val="C00000"/>
        </w:rPr>
        <w:t>1b)</w:t>
      </w:r>
      <w:r w:rsidR="004C4B1B">
        <w:rPr>
          <w:color w:val="C00000"/>
        </w:rPr>
        <w:t xml:space="preserve"> </w:t>
      </w:r>
      <w:r w:rsidRPr="0052462C">
        <w:rPr>
          <w:color w:val="C00000"/>
        </w:rPr>
        <w:t>Your areas of work</w:t>
      </w:r>
    </w:p>
    <w:p w14:paraId="5948587F" w14:textId="7723BECC" w:rsidR="00926FE8" w:rsidRPr="00931E2F" w:rsidRDefault="00931E2F" w:rsidP="00931E2F">
      <w:pPr>
        <w:ind w:right="0"/>
        <w:rPr>
          <w:b/>
        </w:rPr>
      </w:pPr>
      <w:r>
        <w:rPr>
          <w:b/>
        </w:rPr>
        <w:t xml:space="preserve">Q7. </w:t>
      </w:r>
      <w:r w:rsidR="0015620A" w:rsidRPr="00931E2F">
        <w:rPr>
          <w:b/>
        </w:rPr>
        <w:t xml:space="preserve">What types of </w:t>
      </w:r>
      <w:proofErr w:type="gramStart"/>
      <w:r w:rsidR="0015620A" w:rsidRPr="00931E2F">
        <w:rPr>
          <w:b/>
        </w:rPr>
        <w:t>advocacy</w:t>
      </w:r>
      <w:proofErr w:type="gramEnd"/>
      <w:r w:rsidR="0015620A" w:rsidRPr="00931E2F">
        <w:rPr>
          <w:b/>
        </w:rPr>
        <w:t xml:space="preserve"> does your organisation provide? (</w:t>
      </w:r>
      <w:r w:rsidR="00031892">
        <w:rPr>
          <w:b/>
        </w:rPr>
        <w:t>Select</w:t>
      </w:r>
      <w:r w:rsidR="0015620A" w:rsidRPr="00931E2F">
        <w:rPr>
          <w:b/>
        </w:rPr>
        <w:t xml:space="preserve"> as many as apply)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933"/>
        <w:gridCol w:w="993"/>
      </w:tblGrid>
      <w:tr w:rsidR="00312DD2" w:rsidRPr="00312DD2" w14:paraId="28DA5906" w14:textId="77777777" w:rsidTr="00916CA1">
        <w:tc>
          <w:tcPr>
            <w:tcW w:w="7933" w:type="dxa"/>
            <w:vAlign w:val="center"/>
          </w:tcPr>
          <w:p w14:paraId="4777F4CD" w14:textId="77777777" w:rsidR="00312DD2" w:rsidRPr="00312DD2" w:rsidRDefault="00312DD2" w:rsidP="00C63E75">
            <w:pPr>
              <w:ind w:left="0" w:right="0" w:hanging="11"/>
            </w:pPr>
            <w:r w:rsidRPr="00312DD2">
              <w:t>One to one advocacy (involving volunteers or paid staff)</w:t>
            </w:r>
          </w:p>
        </w:tc>
        <w:tc>
          <w:tcPr>
            <w:tcW w:w="993" w:type="dxa"/>
            <w:vAlign w:val="center"/>
          </w:tcPr>
          <w:p w14:paraId="5FF72F31" w14:textId="765F447C" w:rsidR="00312DD2" w:rsidRPr="00F152AB" w:rsidRDefault="00000000" w:rsidP="00916CA1">
            <w:pPr>
              <w:pStyle w:val="ListParagraph"/>
              <w:ind w:left="0" w:right="0" w:firstLine="0"/>
              <w:jc w:val="center"/>
              <w:rPr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79510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12DD2" w:rsidRPr="00312DD2" w14:paraId="6C51E9F4" w14:textId="77777777" w:rsidTr="00916CA1">
        <w:tc>
          <w:tcPr>
            <w:tcW w:w="7933" w:type="dxa"/>
            <w:vAlign w:val="center"/>
          </w:tcPr>
          <w:p w14:paraId="5B95F612" w14:textId="77777777" w:rsidR="00312DD2" w:rsidRPr="00312DD2" w:rsidRDefault="00312DD2" w:rsidP="00C63E75">
            <w:pPr>
              <w:ind w:left="0" w:right="0" w:hanging="11"/>
            </w:pPr>
            <w:r w:rsidRPr="00312DD2">
              <w:t>Collective or group advocacy</w:t>
            </w:r>
          </w:p>
        </w:tc>
        <w:tc>
          <w:tcPr>
            <w:tcW w:w="993" w:type="dxa"/>
            <w:vAlign w:val="center"/>
          </w:tcPr>
          <w:p w14:paraId="230E07E7" w14:textId="197B8495" w:rsidR="00312DD2" w:rsidRPr="00F152AB" w:rsidRDefault="00000000" w:rsidP="00916CA1">
            <w:pPr>
              <w:ind w:left="0" w:right="0" w:hanging="11"/>
              <w:jc w:val="center"/>
              <w:rPr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38540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12DD2" w:rsidRPr="00312DD2" w14:paraId="202C0625" w14:textId="77777777" w:rsidTr="00916CA1">
        <w:tc>
          <w:tcPr>
            <w:tcW w:w="7933" w:type="dxa"/>
            <w:vAlign w:val="center"/>
          </w:tcPr>
          <w:p w14:paraId="1D8928F5" w14:textId="77777777" w:rsidR="00312DD2" w:rsidRPr="00312DD2" w:rsidRDefault="00312DD2" w:rsidP="00C63E75">
            <w:pPr>
              <w:ind w:left="0" w:right="0" w:hanging="11"/>
            </w:pPr>
            <w:r w:rsidRPr="00312DD2">
              <w:t>Peer advocacy</w:t>
            </w:r>
          </w:p>
        </w:tc>
        <w:tc>
          <w:tcPr>
            <w:tcW w:w="993" w:type="dxa"/>
            <w:vAlign w:val="center"/>
          </w:tcPr>
          <w:p w14:paraId="31F50776" w14:textId="45C9A6CC" w:rsidR="00312DD2" w:rsidRPr="00F152AB" w:rsidRDefault="00000000" w:rsidP="00916CA1">
            <w:pPr>
              <w:ind w:left="0" w:right="0" w:hanging="11"/>
              <w:jc w:val="center"/>
              <w:rPr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27722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12DD2" w:rsidRPr="00312DD2" w14:paraId="4BA9516F" w14:textId="77777777" w:rsidTr="00916CA1">
        <w:tc>
          <w:tcPr>
            <w:tcW w:w="7933" w:type="dxa"/>
            <w:vAlign w:val="center"/>
          </w:tcPr>
          <w:p w14:paraId="53F48FD5" w14:textId="77777777" w:rsidR="00312DD2" w:rsidRPr="00312DD2" w:rsidRDefault="00312DD2" w:rsidP="00C63E75">
            <w:pPr>
              <w:ind w:left="0" w:right="0" w:hanging="11"/>
            </w:pPr>
            <w:r w:rsidRPr="00312DD2">
              <w:t>Self-advocacy</w:t>
            </w:r>
          </w:p>
        </w:tc>
        <w:tc>
          <w:tcPr>
            <w:tcW w:w="993" w:type="dxa"/>
            <w:vAlign w:val="center"/>
          </w:tcPr>
          <w:p w14:paraId="683EC8C6" w14:textId="4B5EA5B6" w:rsidR="00312DD2" w:rsidRPr="00F152AB" w:rsidRDefault="00000000" w:rsidP="00916CA1">
            <w:pPr>
              <w:ind w:left="0" w:right="0" w:hanging="11"/>
              <w:jc w:val="center"/>
              <w:rPr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57196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12DD2" w:rsidRPr="00312DD2" w14:paraId="138128F8" w14:textId="77777777" w:rsidTr="00916CA1">
        <w:tc>
          <w:tcPr>
            <w:tcW w:w="7933" w:type="dxa"/>
            <w:vAlign w:val="center"/>
          </w:tcPr>
          <w:p w14:paraId="39A5F2AE" w14:textId="77777777" w:rsidR="00312DD2" w:rsidRPr="00312DD2" w:rsidRDefault="00312DD2" w:rsidP="00C63E75">
            <w:pPr>
              <w:ind w:left="0" w:right="0" w:hanging="11"/>
            </w:pPr>
            <w:r w:rsidRPr="00312DD2">
              <w:t>Citizen advocacy</w:t>
            </w:r>
          </w:p>
        </w:tc>
        <w:tc>
          <w:tcPr>
            <w:tcW w:w="993" w:type="dxa"/>
            <w:vAlign w:val="center"/>
          </w:tcPr>
          <w:p w14:paraId="2E5BD182" w14:textId="58A0BA9C" w:rsidR="00312DD2" w:rsidRPr="00F152AB" w:rsidRDefault="00000000" w:rsidP="00916CA1">
            <w:pPr>
              <w:ind w:left="0" w:right="0" w:hanging="11"/>
              <w:jc w:val="center"/>
              <w:rPr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089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1AA7EA6F" w14:textId="77777777" w:rsidR="00931E2F" w:rsidRDefault="00931E2F" w:rsidP="00931E2F">
      <w:pPr>
        <w:spacing w:line="259" w:lineRule="auto"/>
        <w:ind w:left="0" w:right="0" w:firstLine="0"/>
        <w:rPr>
          <w:b/>
        </w:rPr>
      </w:pPr>
    </w:p>
    <w:p w14:paraId="7AB7E4E5" w14:textId="2923C52B" w:rsidR="00D56CB7" w:rsidRPr="004C4B1B" w:rsidRDefault="00031892" w:rsidP="00F152AB">
      <w:pPr>
        <w:spacing w:after="160" w:line="259" w:lineRule="auto"/>
        <w:ind w:left="0" w:right="0" w:firstLine="0"/>
        <w:rPr>
          <w:b/>
        </w:rPr>
      </w:pPr>
      <w:r>
        <w:rPr>
          <w:b/>
        </w:rPr>
        <w:br w:type="page"/>
      </w:r>
      <w:r w:rsidR="00931E2F">
        <w:rPr>
          <w:b/>
        </w:rPr>
        <w:lastRenderedPageBreak/>
        <w:t xml:space="preserve">Q8. </w:t>
      </w:r>
      <w:r w:rsidR="004E7B5A" w:rsidRPr="004C4B1B">
        <w:rPr>
          <w:b/>
        </w:rPr>
        <w:t xml:space="preserve">In which local authority areas do you </w:t>
      </w:r>
      <w:r w:rsidR="0015620A" w:rsidRPr="004C4B1B">
        <w:rPr>
          <w:b/>
        </w:rPr>
        <w:t>provide advocacy?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709"/>
        <w:gridCol w:w="3969"/>
        <w:gridCol w:w="709"/>
      </w:tblGrid>
      <w:tr w:rsidR="00A744A1" w:rsidRPr="004D60F6" w14:paraId="419BFA02" w14:textId="77777777" w:rsidTr="00916CA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C7D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Aberdeen City</w:t>
            </w:r>
          </w:p>
        </w:tc>
        <w:sdt>
          <w:sdtPr>
            <w:rPr>
              <w:rFonts w:eastAsia="Times New Roman"/>
              <w:color w:val="auto"/>
              <w:sz w:val="30"/>
              <w:szCs w:val="30"/>
            </w:rPr>
            <w:id w:val="-1253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45FE2C" w14:textId="7E16902C" w:rsidR="00A744A1" w:rsidRPr="00F152AB" w:rsidRDefault="00F152AB" w:rsidP="00F152AB">
                <w:pPr>
                  <w:ind w:left="0" w:right="0" w:firstLine="0"/>
                  <w:jc w:val="center"/>
                  <w:rPr>
                    <w:rFonts w:eastAsia="Times New Roman"/>
                    <w:color w:val="auto"/>
                    <w:sz w:val="30"/>
                    <w:szCs w:val="30"/>
                  </w:rPr>
                </w:pPr>
                <w:r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414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Highland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1CA" w14:textId="28D4D254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368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2D6D9890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096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Aberdeenshire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683" w14:textId="3304770D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3417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606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Inverclyde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421" w14:textId="5C6FCD34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990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74914258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63B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Angus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EF0" w14:textId="5D6C87EC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41599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712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Midlothian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BFD" w14:textId="08952B99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87592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24BB5B33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4F8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Argyll &amp; Bute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041" w14:textId="1DDC409D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28561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65E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Moray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513" w14:textId="5FC235C5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287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2B468878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79A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Borders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201" w14:textId="134C5AE6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37041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8C9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North Ayrshire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83E" w14:textId="65951060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1303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0C309BF9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42E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Clackmannanshire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895" w14:textId="45700762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0287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6E0" w14:textId="59088016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 xml:space="preserve">North </w:t>
            </w:r>
            <w:r w:rsidR="006C65C1" w:rsidRPr="0052462C">
              <w:rPr>
                <w:rFonts w:eastAsia="Times New Roman"/>
                <w:color w:val="auto"/>
              </w:rPr>
              <w:t>Lanarkshire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26F" w14:textId="7619E468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3271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7CDACCC8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572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Dumfries &amp; Galloway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3C7" w14:textId="53F9BC37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9245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935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Orkney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DC5" w14:textId="354BFA51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05288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36CFB573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C59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Dundee City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0BD" w14:textId="0643549B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9145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69E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Perth &amp; Kinross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1F0" w14:textId="32F4F568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670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43C71C2C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EA2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East Ayrshire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F3B" w14:textId="51E353DB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0637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73B" w14:textId="1C1DB55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Re</w:t>
            </w:r>
            <w:r w:rsidR="006C65C1" w:rsidRPr="0052462C">
              <w:rPr>
                <w:rFonts w:eastAsia="Times New Roman"/>
                <w:color w:val="auto"/>
              </w:rPr>
              <w:t>n</w:t>
            </w:r>
            <w:r w:rsidRPr="0052462C">
              <w:rPr>
                <w:rFonts w:eastAsia="Times New Roman"/>
                <w:color w:val="auto"/>
              </w:rPr>
              <w:t>frewshire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261" w14:textId="15E2C38F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37337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33D046A4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444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East Dunbarton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E33" w14:textId="78070532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469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123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Shetland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A3C" w14:textId="6E0950EC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81648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6B1360A6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90F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East Lothian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93B" w14:textId="722DAAF5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37288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BAC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South Ayrshire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B02" w14:textId="461395D0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2956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01474E64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322" w14:textId="336C4DCB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East Re</w:t>
            </w:r>
            <w:r w:rsidR="006C65C1" w:rsidRPr="0052462C">
              <w:rPr>
                <w:rFonts w:eastAsia="Times New Roman"/>
                <w:color w:val="auto"/>
              </w:rPr>
              <w:t>n</w:t>
            </w:r>
            <w:r w:rsidRPr="0052462C">
              <w:rPr>
                <w:rFonts w:eastAsia="Times New Roman"/>
                <w:color w:val="auto"/>
              </w:rPr>
              <w:t>fre</w:t>
            </w:r>
            <w:r w:rsidR="006C65C1" w:rsidRPr="0052462C">
              <w:rPr>
                <w:rFonts w:eastAsia="Times New Roman"/>
                <w:color w:val="auto"/>
              </w:rPr>
              <w:t>w</w:t>
            </w:r>
            <w:r w:rsidRPr="0052462C">
              <w:rPr>
                <w:rFonts w:eastAsia="Times New Roman"/>
                <w:color w:val="auto"/>
              </w:rPr>
              <w:t>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FAC" w14:textId="0E75EBA9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8489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AD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South Lanarkshire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88C" w14:textId="40936F32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3636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04183DBF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967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Edinburgh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B4D" w14:textId="22FA6F7E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212025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7DE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Stirling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E8B" w14:textId="0D10EF44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640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5F4F60DA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44C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Falkirk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C05" w14:textId="5DE8EBD0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543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F70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West Dunbarton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A70" w14:textId="05F18F7B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8526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4D60F6" w14:paraId="2A50D3DE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70E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Fife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13A" w14:textId="6728D694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37142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04E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West Lothian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FD6" w14:textId="50DB71F8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3758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744A1" w:rsidRPr="00A744A1" w14:paraId="7762E541" w14:textId="77777777" w:rsidTr="00916CA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E4B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Glasgow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A80" w14:textId="0C742ACB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color w:val="auto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1145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FA9" w14:textId="77777777" w:rsidR="00A744A1" w:rsidRPr="0052462C" w:rsidRDefault="00A744A1" w:rsidP="00C63E75">
            <w:pPr>
              <w:ind w:left="0" w:right="0" w:firstLine="0"/>
              <w:rPr>
                <w:rFonts w:eastAsia="Times New Roman"/>
                <w:color w:val="auto"/>
              </w:rPr>
            </w:pPr>
            <w:r w:rsidRPr="0052462C">
              <w:rPr>
                <w:rFonts w:eastAsia="Times New Roman"/>
                <w:color w:val="auto"/>
              </w:rPr>
              <w:t>Western Isles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B52" w14:textId="1510830B" w:rsidR="00A744A1" w:rsidRPr="00F152AB" w:rsidRDefault="00000000" w:rsidP="00F152AB">
            <w:pPr>
              <w:ind w:left="0" w:right="0" w:firstLine="0"/>
              <w:jc w:val="center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5196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0D6859A3" w14:textId="72AF9D13" w:rsidR="00D56CB7" w:rsidRDefault="00D56CB7" w:rsidP="00D66E88">
      <w:pPr>
        <w:ind w:left="0" w:right="0"/>
        <w:rPr>
          <w:b/>
        </w:rPr>
      </w:pPr>
    </w:p>
    <w:p w14:paraId="67CDD829" w14:textId="1B842938" w:rsidR="00926FE8" w:rsidRPr="00312DD2" w:rsidRDefault="0015620A" w:rsidP="00D66E88">
      <w:pPr>
        <w:pStyle w:val="Heading2"/>
        <w:ind w:left="0" w:right="0" w:firstLine="0"/>
      </w:pPr>
      <w:r w:rsidRPr="0052462C">
        <w:rPr>
          <w:color w:val="C00000"/>
        </w:rPr>
        <w:t>1c)</w:t>
      </w:r>
      <w:r w:rsidR="004C4B1B">
        <w:rPr>
          <w:color w:val="C00000"/>
        </w:rPr>
        <w:t xml:space="preserve"> </w:t>
      </w:r>
      <w:r w:rsidRPr="0052462C">
        <w:rPr>
          <w:color w:val="C00000"/>
        </w:rPr>
        <w:t>Your team c</w:t>
      </w:r>
      <w:r w:rsidRPr="00312DD2">
        <w:rPr>
          <w:color w:val="FFFFFF"/>
        </w:rPr>
        <w:t>) Your team</w:t>
      </w:r>
    </w:p>
    <w:p w14:paraId="5EEA8E8F" w14:textId="73879976" w:rsidR="00312DD2" w:rsidRPr="00931E2F" w:rsidRDefault="00931E2F" w:rsidP="00931E2F">
      <w:pPr>
        <w:ind w:right="0"/>
        <w:rPr>
          <w:b/>
        </w:rPr>
      </w:pPr>
      <w:r>
        <w:rPr>
          <w:b/>
        </w:rPr>
        <w:t xml:space="preserve">Q9. </w:t>
      </w:r>
      <w:r w:rsidR="0015620A" w:rsidRPr="00931E2F">
        <w:rPr>
          <w:b/>
        </w:rPr>
        <w:t>How many of the following paid staff do you have?</w:t>
      </w:r>
    </w:p>
    <w:tbl>
      <w:tblPr>
        <w:tblStyle w:val="TableGrid0"/>
        <w:tblW w:w="8926" w:type="dxa"/>
        <w:tblLook w:val="04A0" w:firstRow="1" w:lastRow="0" w:firstColumn="1" w:lastColumn="0" w:noHBand="0" w:noVBand="1"/>
      </w:tblPr>
      <w:tblGrid>
        <w:gridCol w:w="1838"/>
        <w:gridCol w:w="992"/>
        <w:gridCol w:w="2880"/>
        <w:gridCol w:w="3216"/>
      </w:tblGrid>
      <w:tr w:rsidR="00312DD2" w:rsidRPr="004F0639" w14:paraId="4A6D0D4D" w14:textId="77777777" w:rsidTr="64FB6275">
        <w:tc>
          <w:tcPr>
            <w:tcW w:w="1838" w:type="dxa"/>
            <w:shd w:val="clear" w:color="auto" w:fill="C00000"/>
            <w:vAlign w:val="center"/>
          </w:tcPr>
          <w:p w14:paraId="676BF2D7" w14:textId="77777777" w:rsidR="00312DD2" w:rsidRPr="00C95AF9" w:rsidRDefault="00312DD2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C00000"/>
            <w:vAlign w:val="center"/>
          </w:tcPr>
          <w:p w14:paraId="33501BB7" w14:textId="2F9A7B68" w:rsidR="00312DD2" w:rsidRPr="00C95AF9" w:rsidRDefault="00312DD2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2880" w:type="dxa"/>
            <w:shd w:val="clear" w:color="auto" w:fill="C00000"/>
            <w:vAlign w:val="center"/>
          </w:tcPr>
          <w:p w14:paraId="23440DC1" w14:textId="77777777" w:rsidR="00312DD2" w:rsidRPr="00C95AF9" w:rsidRDefault="00312DD2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Paid advocates</w:t>
            </w:r>
          </w:p>
        </w:tc>
        <w:tc>
          <w:tcPr>
            <w:tcW w:w="3216" w:type="dxa"/>
            <w:shd w:val="clear" w:color="auto" w:fill="C00000"/>
            <w:vAlign w:val="center"/>
          </w:tcPr>
          <w:p w14:paraId="04D06987" w14:textId="77777777" w:rsidR="00312DD2" w:rsidRPr="00C95AF9" w:rsidRDefault="00312DD2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Collective advocacy development workers</w:t>
            </w:r>
          </w:p>
        </w:tc>
      </w:tr>
      <w:tr w:rsidR="00312DD2" w:rsidRPr="004F0639" w14:paraId="6EEB01E5" w14:textId="77777777" w:rsidTr="00C63E75">
        <w:tc>
          <w:tcPr>
            <w:tcW w:w="1838" w:type="dxa"/>
            <w:vAlign w:val="center"/>
          </w:tcPr>
          <w:p w14:paraId="54A411B9" w14:textId="77777777" w:rsidR="00312DD2" w:rsidRPr="00C63E75" w:rsidRDefault="00312DD2" w:rsidP="00C63E75">
            <w:pPr>
              <w:ind w:left="0" w:right="0" w:hanging="11"/>
            </w:pPr>
            <w:r w:rsidRPr="00C63E75">
              <w:t>Full time staff</w:t>
            </w:r>
          </w:p>
        </w:tc>
        <w:tc>
          <w:tcPr>
            <w:tcW w:w="992" w:type="dxa"/>
          </w:tcPr>
          <w:p w14:paraId="3548BC60" w14:textId="77777777" w:rsidR="00312DD2" w:rsidRPr="004F0639" w:rsidRDefault="00312DD2" w:rsidP="00D66E88">
            <w:pPr>
              <w:ind w:left="0" w:right="0" w:hanging="11"/>
            </w:pPr>
          </w:p>
        </w:tc>
        <w:tc>
          <w:tcPr>
            <w:tcW w:w="2880" w:type="dxa"/>
          </w:tcPr>
          <w:p w14:paraId="426F845E" w14:textId="77777777" w:rsidR="00312DD2" w:rsidRPr="004F0639" w:rsidRDefault="00312DD2" w:rsidP="00D66E88">
            <w:pPr>
              <w:ind w:left="0" w:right="0" w:hanging="11"/>
            </w:pPr>
          </w:p>
        </w:tc>
        <w:tc>
          <w:tcPr>
            <w:tcW w:w="3216" w:type="dxa"/>
          </w:tcPr>
          <w:p w14:paraId="4B35EDA7" w14:textId="77777777" w:rsidR="00312DD2" w:rsidRPr="004F0639" w:rsidRDefault="00312DD2" w:rsidP="00D66E88">
            <w:pPr>
              <w:ind w:left="0" w:right="0" w:hanging="11"/>
            </w:pPr>
          </w:p>
        </w:tc>
      </w:tr>
      <w:tr w:rsidR="00B071F0" w:rsidRPr="004F0639" w14:paraId="67D25048" w14:textId="77777777" w:rsidTr="00C63E75">
        <w:tc>
          <w:tcPr>
            <w:tcW w:w="1838" w:type="dxa"/>
            <w:vAlign w:val="center"/>
          </w:tcPr>
          <w:p w14:paraId="48B4B36A" w14:textId="77777777" w:rsidR="00312DD2" w:rsidRPr="00C63E75" w:rsidRDefault="00312DD2" w:rsidP="00C63E75">
            <w:pPr>
              <w:ind w:left="0" w:right="0" w:hanging="11"/>
            </w:pPr>
            <w:r w:rsidRPr="00C63E75">
              <w:t>Part time staff</w:t>
            </w:r>
          </w:p>
        </w:tc>
        <w:tc>
          <w:tcPr>
            <w:tcW w:w="992" w:type="dxa"/>
          </w:tcPr>
          <w:p w14:paraId="5753C1D9" w14:textId="77777777" w:rsidR="00312DD2" w:rsidRPr="004F0639" w:rsidRDefault="00312DD2" w:rsidP="00D66E88">
            <w:pPr>
              <w:ind w:left="0" w:right="0" w:hanging="11"/>
            </w:pPr>
          </w:p>
        </w:tc>
        <w:tc>
          <w:tcPr>
            <w:tcW w:w="2880" w:type="dxa"/>
          </w:tcPr>
          <w:p w14:paraId="43408197" w14:textId="77777777" w:rsidR="00312DD2" w:rsidRPr="004F0639" w:rsidRDefault="00312DD2" w:rsidP="00D66E88">
            <w:pPr>
              <w:ind w:left="0" w:right="0" w:hanging="11"/>
            </w:pPr>
          </w:p>
        </w:tc>
        <w:tc>
          <w:tcPr>
            <w:tcW w:w="3216" w:type="dxa"/>
          </w:tcPr>
          <w:p w14:paraId="1CB85CF1" w14:textId="77777777" w:rsidR="00312DD2" w:rsidRPr="004F0639" w:rsidRDefault="00312DD2" w:rsidP="00D66E88">
            <w:pPr>
              <w:ind w:left="0" w:right="0" w:hanging="11"/>
            </w:pPr>
          </w:p>
        </w:tc>
      </w:tr>
    </w:tbl>
    <w:p w14:paraId="0A5EC5FB" w14:textId="77777777" w:rsidR="00312DD2" w:rsidRDefault="00312DD2" w:rsidP="00D66E88">
      <w:pPr>
        <w:ind w:left="0" w:right="0"/>
      </w:pPr>
    </w:p>
    <w:p w14:paraId="70DDF045" w14:textId="7F34588C" w:rsidR="00473D83" w:rsidRPr="00931E2F" w:rsidRDefault="00931E2F" w:rsidP="00931E2F">
      <w:pPr>
        <w:ind w:right="0"/>
        <w:rPr>
          <w:b/>
          <w:color w:val="FFFFFF"/>
        </w:rPr>
      </w:pPr>
      <w:r>
        <w:rPr>
          <w:b/>
        </w:rPr>
        <w:t xml:space="preserve">Q10. </w:t>
      </w:r>
      <w:r w:rsidR="0015620A" w:rsidRPr="00931E2F">
        <w:rPr>
          <w:b/>
        </w:rPr>
        <w:t>How many of the following volunteers do you have?</w:t>
      </w:r>
      <w:r w:rsidR="0015620A" w:rsidRPr="00931E2F">
        <w:rPr>
          <w:b/>
          <w:color w:val="FFFFFF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4F0639" w:rsidRPr="004F0639" w14:paraId="503DA34F" w14:textId="77777777" w:rsidTr="00916CA1">
        <w:tc>
          <w:tcPr>
            <w:tcW w:w="8217" w:type="dxa"/>
            <w:vAlign w:val="center"/>
          </w:tcPr>
          <w:p w14:paraId="0D5768DA" w14:textId="77777777" w:rsidR="004F0639" w:rsidRPr="008862D3" w:rsidRDefault="004F0639" w:rsidP="00C63E75">
            <w:pPr>
              <w:ind w:left="0" w:right="0" w:hanging="11"/>
            </w:pPr>
            <w:r w:rsidRPr="008862D3">
              <w:t>Active volunteer advocates</w:t>
            </w:r>
            <w:r w:rsidRPr="008862D3">
              <w:tab/>
            </w:r>
          </w:p>
        </w:tc>
        <w:tc>
          <w:tcPr>
            <w:tcW w:w="709" w:type="dxa"/>
            <w:vAlign w:val="center"/>
          </w:tcPr>
          <w:p w14:paraId="6D5E2851" w14:textId="6AA6547E" w:rsidR="004F0639" w:rsidRPr="004F0639" w:rsidRDefault="00000000" w:rsidP="00916CA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70174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2913973D" w14:textId="77777777" w:rsidTr="00916CA1">
        <w:tc>
          <w:tcPr>
            <w:tcW w:w="8217" w:type="dxa"/>
            <w:vAlign w:val="center"/>
          </w:tcPr>
          <w:p w14:paraId="67AEFF83" w14:textId="77777777" w:rsidR="004F0639" w:rsidRPr="008862D3" w:rsidRDefault="004F0639" w:rsidP="00C63E75">
            <w:pPr>
              <w:ind w:left="0" w:right="0" w:hanging="11"/>
            </w:pPr>
            <w:r w:rsidRPr="008862D3">
              <w:t>Active citizen advocates</w:t>
            </w:r>
            <w:r w:rsidRPr="008862D3">
              <w:tab/>
            </w:r>
          </w:p>
        </w:tc>
        <w:tc>
          <w:tcPr>
            <w:tcW w:w="709" w:type="dxa"/>
            <w:vAlign w:val="center"/>
          </w:tcPr>
          <w:p w14:paraId="3F8D416C" w14:textId="13BC7D01" w:rsidR="004F0639" w:rsidRPr="004F0639" w:rsidRDefault="00000000" w:rsidP="00916CA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3361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35F149E6" w14:textId="77777777" w:rsidTr="00916CA1">
        <w:tc>
          <w:tcPr>
            <w:tcW w:w="8217" w:type="dxa"/>
            <w:vAlign w:val="center"/>
          </w:tcPr>
          <w:p w14:paraId="6F9DD22E" w14:textId="77777777" w:rsidR="004F0639" w:rsidRPr="008862D3" w:rsidRDefault="004F0639" w:rsidP="00C63E75">
            <w:pPr>
              <w:ind w:left="0" w:right="0" w:hanging="11"/>
            </w:pPr>
            <w:r w:rsidRPr="008862D3">
              <w:t>Volunteers on management committee or board</w:t>
            </w:r>
            <w:r w:rsidRPr="008862D3">
              <w:tab/>
            </w:r>
          </w:p>
        </w:tc>
        <w:tc>
          <w:tcPr>
            <w:tcW w:w="709" w:type="dxa"/>
            <w:vAlign w:val="center"/>
          </w:tcPr>
          <w:p w14:paraId="14951272" w14:textId="1AB9B5DC" w:rsidR="004F0639" w:rsidRPr="004F0639" w:rsidRDefault="00000000" w:rsidP="00916CA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1112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62CC61B8" w14:textId="77777777" w:rsidTr="00916CA1">
        <w:tc>
          <w:tcPr>
            <w:tcW w:w="8217" w:type="dxa"/>
            <w:vAlign w:val="center"/>
          </w:tcPr>
          <w:p w14:paraId="04ACD606" w14:textId="77777777" w:rsidR="004F0639" w:rsidRPr="008862D3" w:rsidRDefault="004F0639" w:rsidP="00E977C9">
            <w:pPr>
              <w:ind w:left="0" w:right="0" w:hanging="11"/>
            </w:pPr>
            <w:r w:rsidRPr="008862D3">
              <w:lastRenderedPageBreak/>
              <w:t>Service user representatives on management committee or board</w:t>
            </w:r>
          </w:p>
        </w:tc>
        <w:tc>
          <w:tcPr>
            <w:tcW w:w="709" w:type="dxa"/>
            <w:vAlign w:val="center"/>
          </w:tcPr>
          <w:p w14:paraId="759B5302" w14:textId="02E199CA" w:rsidR="004F0639" w:rsidRPr="004F0639" w:rsidRDefault="00000000" w:rsidP="00916CA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0230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12774DFB" w14:textId="77777777" w:rsidTr="00916CA1">
        <w:tc>
          <w:tcPr>
            <w:tcW w:w="8217" w:type="dxa"/>
            <w:vAlign w:val="center"/>
          </w:tcPr>
          <w:p w14:paraId="55CDC28F" w14:textId="77777777" w:rsidR="004F0639" w:rsidRPr="008862D3" w:rsidRDefault="004F0639" w:rsidP="00E977C9">
            <w:pPr>
              <w:ind w:left="0" w:right="0" w:hanging="11"/>
            </w:pPr>
            <w:r w:rsidRPr="008862D3">
              <w:t xml:space="preserve">Others (please specify) </w:t>
            </w:r>
          </w:p>
        </w:tc>
        <w:tc>
          <w:tcPr>
            <w:tcW w:w="709" w:type="dxa"/>
            <w:vAlign w:val="center"/>
          </w:tcPr>
          <w:p w14:paraId="51ADC54F" w14:textId="25DA2AA1" w:rsidR="004F0639" w:rsidRPr="004F0639" w:rsidRDefault="00000000" w:rsidP="00916CA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2023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2AB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05F74757" w14:textId="13FEE111" w:rsidR="00473D83" w:rsidRDefault="00473D83" w:rsidP="00D66E88">
      <w:pPr>
        <w:ind w:left="0" w:right="0"/>
      </w:pPr>
    </w:p>
    <w:p w14:paraId="20123F05" w14:textId="0210A734" w:rsidR="00BD2028" w:rsidRDefault="00BD2028" w:rsidP="00D66E88">
      <w:pPr>
        <w:pStyle w:val="Heading2"/>
        <w:ind w:left="0" w:right="0"/>
        <w:rPr>
          <w:sz w:val="24"/>
        </w:rPr>
      </w:pPr>
      <w:r w:rsidRPr="00BD2028">
        <w:rPr>
          <w:sz w:val="24"/>
        </w:rPr>
        <w:t>If you don't have any service user representatives on your management committee or board, how do they influence and/or they involved in the work of your organisation?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862D3" w:rsidRPr="004C7CB4" w14:paraId="563F00B1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005" w14:textId="77777777" w:rsidR="008862D3" w:rsidRPr="004C7CB4" w:rsidRDefault="008862D3" w:rsidP="0026318A">
            <w:pPr>
              <w:rPr>
                <w:b/>
              </w:rPr>
            </w:pPr>
          </w:p>
        </w:tc>
      </w:tr>
    </w:tbl>
    <w:p w14:paraId="28E366D7" w14:textId="340D087E" w:rsidR="00931E2F" w:rsidRDefault="00931E2F" w:rsidP="008862D3"/>
    <w:p w14:paraId="7A788E12" w14:textId="58A7B526" w:rsidR="00926FE8" w:rsidRPr="0052462C" w:rsidRDefault="00A744A1" w:rsidP="00D66E88">
      <w:pPr>
        <w:pStyle w:val="Heading2"/>
        <w:ind w:left="0" w:right="0"/>
        <w:rPr>
          <w:color w:val="C00000"/>
        </w:rPr>
      </w:pPr>
      <w:r w:rsidRPr="0052462C">
        <w:rPr>
          <w:color w:val="C00000"/>
        </w:rPr>
        <w:t>1</w:t>
      </w:r>
      <w:r w:rsidR="0015620A" w:rsidRPr="0052462C">
        <w:rPr>
          <w:color w:val="C00000"/>
        </w:rPr>
        <w:t>d) Your client groups</w:t>
      </w:r>
    </w:p>
    <w:p w14:paraId="7DEF54F4" w14:textId="1B9B9A87" w:rsidR="004F0639" w:rsidRPr="00BF4C00" w:rsidRDefault="004F0639" w:rsidP="00D66E88">
      <w:pPr>
        <w:ind w:left="0" w:right="0"/>
        <w:rPr>
          <w:b/>
        </w:rPr>
      </w:pPr>
      <w:r w:rsidRPr="00BF4C00">
        <w:rPr>
          <w:b/>
        </w:rPr>
        <w:t>Q11.</w:t>
      </w:r>
      <w:r w:rsidRPr="00BF4C00">
        <w:rPr>
          <w:b/>
          <w:color w:val="FFFFFF"/>
        </w:rPr>
        <w:t xml:space="preserve"> </w:t>
      </w:r>
      <w:r w:rsidRPr="00BF4C00">
        <w:rPr>
          <w:b/>
        </w:rPr>
        <w:t>What is/are the client group(s) or access criteria for your organisation? (</w:t>
      </w:r>
      <w:r w:rsidR="005941CF" w:rsidRPr="00BF4C00">
        <w:rPr>
          <w:b/>
        </w:rPr>
        <w:t>Select</w:t>
      </w:r>
      <w:r w:rsidRPr="00BF4C00">
        <w:rPr>
          <w:b/>
        </w:rPr>
        <w:t xml:space="preserve"> as many as apply)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4F0639" w:rsidRPr="004F0639" w14:paraId="0F6EDC04" w14:textId="77777777" w:rsidTr="00091D5B">
        <w:tc>
          <w:tcPr>
            <w:tcW w:w="8217" w:type="dxa"/>
            <w:vAlign w:val="center"/>
          </w:tcPr>
          <w:p w14:paraId="619AFDC3" w14:textId="77777777" w:rsidR="004F0639" w:rsidRPr="004F0639" w:rsidRDefault="004F0639" w:rsidP="00E977C9">
            <w:pPr>
              <w:ind w:left="0" w:right="0" w:hanging="11"/>
            </w:pPr>
            <w:r w:rsidRPr="004F0639">
              <w:t>Adult - mental health</w:t>
            </w:r>
          </w:p>
        </w:tc>
        <w:tc>
          <w:tcPr>
            <w:tcW w:w="709" w:type="dxa"/>
            <w:vAlign w:val="center"/>
          </w:tcPr>
          <w:p w14:paraId="12061C0D" w14:textId="54D234B8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8911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0BA5392A" w14:textId="77777777" w:rsidTr="00091D5B">
        <w:tc>
          <w:tcPr>
            <w:tcW w:w="8217" w:type="dxa"/>
            <w:vAlign w:val="center"/>
          </w:tcPr>
          <w:p w14:paraId="2AFB4F42" w14:textId="77777777" w:rsidR="004F0639" w:rsidRPr="004F0639" w:rsidRDefault="004F0639" w:rsidP="00E977C9">
            <w:pPr>
              <w:ind w:left="0" w:right="0" w:hanging="11"/>
            </w:pPr>
            <w:r w:rsidRPr="004F0639">
              <w:t>Adult - dementia / frail older people</w:t>
            </w:r>
          </w:p>
        </w:tc>
        <w:tc>
          <w:tcPr>
            <w:tcW w:w="709" w:type="dxa"/>
            <w:vAlign w:val="center"/>
          </w:tcPr>
          <w:p w14:paraId="061C6D99" w14:textId="676EE948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5163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D5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0C8C5377" w14:textId="77777777" w:rsidTr="00091D5B">
        <w:tc>
          <w:tcPr>
            <w:tcW w:w="8217" w:type="dxa"/>
            <w:vAlign w:val="center"/>
          </w:tcPr>
          <w:p w14:paraId="5C8EA4AC" w14:textId="77777777" w:rsidR="004F0639" w:rsidRPr="004F0639" w:rsidRDefault="004F0639" w:rsidP="00E977C9">
            <w:pPr>
              <w:ind w:left="0" w:right="0" w:hanging="11"/>
            </w:pPr>
            <w:r w:rsidRPr="004F0639">
              <w:t>Adult - learning disability</w:t>
            </w:r>
          </w:p>
        </w:tc>
        <w:tc>
          <w:tcPr>
            <w:tcW w:w="709" w:type="dxa"/>
            <w:vAlign w:val="center"/>
          </w:tcPr>
          <w:p w14:paraId="67503EF6" w14:textId="0C1F7A2D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7195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66F3E201" w14:textId="77777777" w:rsidTr="00091D5B">
        <w:tc>
          <w:tcPr>
            <w:tcW w:w="8217" w:type="dxa"/>
            <w:vAlign w:val="center"/>
          </w:tcPr>
          <w:p w14:paraId="7E6AA583" w14:textId="77777777" w:rsidR="004F0639" w:rsidRPr="004F0639" w:rsidRDefault="004F0639" w:rsidP="00E977C9">
            <w:pPr>
              <w:ind w:left="0" w:right="0" w:hanging="11"/>
            </w:pPr>
            <w:r w:rsidRPr="004F0639">
              <w:t>Adult - at risk of harm, the protection of</w:t>
            </w:r>
          </w:p>
        </w:tc>
        <w:tc>
          <w:tcPr>
            <w:tcW w:w="709" w:type="dxa"/>
            <w:vAlign w:val="center"/>
          </w:tcPr>
          <w:p w14:paraId="5C5C9603" w14:textId="393B2032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5642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3174A0B4" w14:textId="77777777" w:rsidTr="00091D5B">
        <w:tc>
          <w:tcPr>
            <w:tcW w:w="8217" w:type="dxa"/>
            <w:vAlign w:val="center"/>
          </w:tcPr>
          <w:p w14:paraId="3532364D" w14:textId="77777777" w:rsidR="004F0639" w:rsidRPr="004F0639" w:rsidRDefault="004F0639" w:rsidP="00E977C9">
            <w:pPr>
              <w:ind w:left="0" w:right="0" w:hanging="11"/>
            </w:pPr>
            <w:r w:rsidRPr="004F0639">
              <w:t>Adult - NHS patients</w:t>
            </w:r>
          </w:p>
        </w:tc>
        <w:tc>
          <w:tcPr>
            <w:tcW w:w="709" w:type="dxa"/>
            <w:vAlign w:val="center"/>
          </w:tcPr>
          <w:p w14:paraId="6259FE10" w14:textId="7E99E7E4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4867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7920690F" w14:textId="77777777" w:rsidTr="00091D5B">
        <w:tc>
          <w:tcPr>
            <w:tcW w:w="8217" w:type="dxa"/>
            <w:vAlign w:val="center"/>
          </w:tcPr>
          <w:p w14:paraId="6245DAA7" w14:textId="77777777" w:rsidR="004F0639" w:rsidRPr="004F0639" w:rsidRDefault="004F0639" w:rsidP="00E977C9">
            <w:pPr>
              <w:ind w:left="0" w:right="0" w:hanging="11"/>
            </w:pPr>
            <w:r w:rsidRPr="004F0639">
              <w:t>Adult - Prisoners (mental health)</w:t>
            </w:r>
          </w:p>
        </w:tc>
        <w:tc>
          <w:tcPr>
            <w:tcW w:w="709" w:type="dxa"/>
            <w:vAlign w:val="center"/>
          </w:tcPr>
          <w:p w14:paraId="2CE21A87" w14:textId="2D14FE39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4904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40D1BD63" w14:textId="77777777" w:rsidTr="00091D5B">
        <w:tc>
          <w:tcPr>
            <w:tcW w:w="8217" w:type="dxa"/>
            <w:vAlign w:val="center"/>
          </w:tcPr>
          <w:p w14:paraId="6B6B513E" w14:textId="77777777" w:rsidR="004F0639" w:rsidRPr="004F0639" w:rsidRDefault="004F0639" w:rsidP="00E977C9">
            <w:pPr>
              <w:ind w:left="0" w:right="0" w:hanging="11"/>
            </w:pPr>
            <w:r w:rsidRPr="004F0639">
              <w:t>Child/young person req. Additional Support for Learning</w:t>
            </w:r>
          </w:p>
        </w:tc>
        <w:tc>
          <w:tcPr>
            <w:tcW w:w="709" w:type="dxa"/>
            <w:vAlign w:val="center"/>
          </w:tcPr>
          <w:p w14:paraId="0F18ADD7" w14:textId="78C60535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8526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420B670B" w14:textId="77777777" w:rsidTr="00091D5B">
        <w:tc>
          <w:tcPr>
            <w:tcW w:w="8217" w:type="dxa"/>
            <w:vAlign w:val="center"/>
          </w:tcPr>
          <w:p w14:paraId="495B6637" w14:textId="77777777" w:rsidR="004F0639" w:rsidRPr="004F0639" w:rsidRDefault="004F0639" w:rsidP="00E977C9">
            <w:pPr>
              <w:ind w:left="0" w:right="0" w:hanging="11"/>
            </w:pPr>
            <w:r w:rsidRPr="004F0639">
              <w:t>Child/young person - Mental Health (Care &amp; Treatment) (Scotland) Act</w:t>
            </w:r>
          </w:p>
        </w:tc>
        <w:tc>
          <w:tcPr>
            <w:tcW w:w="709" w:type="dxa"/>
            <w:vAlign w:val="center"/>
          </w:tcPr>
          <w:p w14:paraId="526D315C" w14:textId="4533EABB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0818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D5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25A93BF8" w14:textId="77777777" w:rsidTr="00091D5B">
        <w:tc>
          <w:tcPr>
            <w:tcW w:w="8217" w:type="dxa"/>
            <w:vAlign w:val="center"/>
          </w:tcPr>
          <w:p w14:paraId="4A7CFBEB" w14:textId="77777777" w:rsidR="004F0639" w:rsidRPr="004F0639" w:rsidRDefault="004F0639" w:rsidP="00E977C9">
            <w:pPr>
              <w:ind w:left="0" w:right="0" w:hanging="11"/>
            </w:pPr>
            <w:r>
              <w:t>Other:</w:t>
            </w:r>
          </w:p>
        </w:tc>
        <w:tc>
          <w:tcPr>
            <w:tcW w:w="709" w:type="dxa"/>
            <w:vAlign w:val="center"/>
          </w:tcPr>
          <w:p w14:paraId="37D947EE" w14:textId="5450D928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3725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6E8115BF" w14:textId="53F626DD" w:rsidR="00BD2028" w:rsidRDefault="00BD2028" w:rsidP="00D66E88">
      <w:pPr>
        <w:spacing w:line="259" w:lineRule="auto"/>
        <w:ind w:left="0" w:right="0" w:firstLine="0"/>
        <w:rPr>
          <w:b/>
        </w:rPr>
      </w:pPr>
    </w:p>
    <w:p w14:paraId="0DA33D3F" w14:textId="5203498B" w:rsidR="00926FE8" w:rsidRPr="00BF4C00" w:rsidRDefault="0015620A" w:rsidP="00D66E88">
      <w:pPr>
        <w:ind w:left="0" w:right="0"/>
        <w:rPr>
          <w:b/>
        </w:rPr>
      </w:pPr>
      <w:r w:rsidRPr="00BF4C00">
        <w:rPr>
          <w:b/>
        </w:rPr>
        <w:t>Q1</w:t>
      </w:r>
      <w:r w:rsidR="004F0639" w:rsidRPr="00BF4C00">
        <w:rPr>
          <w:b/>
        </w:rPr>
        <w:t>2</w:t>
      </w:r>
      <w:r w:rsidRPr="00BF4C00">
        <w:rPr>
          <w:b/>
        </w:rPr>
        <w:t>.</w:t>
      </w:r>
      <w:r w:rsidR="004F0639" w:rsidRPr="00BF4C00">
        <w:rPr>
          <w:b/>
          <w:color w:val="FFFFFF"/>
        </w:rPr>
        <w:t xml:space="preserve"> </w:t>
      </w:r>
      <w:r w:rsidRPr="00BF4C00">
        <w:rPr>
          <w:b/>
        </w:rPr>
        <w:t>Does your organisation have a target age group? (</w:t>
      </w:r>
      <w:r w:rsidR="005941CF" w:rsidRPr="00BF4C00">
        <w:rPr>
          <w:b/>
        </w:rPr>
        <w:t>Select</w:t>
      </w:r>
      <w:r w:rsidRPr="00BF4C00">
        <w:rPr>
          <w:b/>
        </w:rPr>
        <w:t xml:space="preserve"> as many as apply)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4F0639" w:rsidRPr="004F0639" w14:paraId="602202F3" w14:textId="77777777" w:rsidTr="00091D5B">
        <w:tc>
          <w:tcPr>
            <w:tcW w:w="8217" w:type="dxa"/>
            <w:vAlign w:val="center"/>
          </w:tcPr>
          <w:p w14:paraId="4A716291" w14:textId="77777777" w:rsidR="004F0639" w:rsidRPr="004F0639" w:rsidRDefault="004F0639" w:rsidP="00E977C9">
            <w:pPr>
              <w:ind w:left="0" w:right="0" w:hanging="11"/>
            </w:pPr>
            <w:r w:rsidRPr="004F0639">
              <w:t>Up to 16 years</w:t>
            </w:r>
          </w:p>
        </w:tc>
        <w:tc>
          <w:tcPr>
            <w:tcW w:w="709" w:type="dxa"/>
            <w:vAlign w:val="center"/>
          </w:tcPr>
          <w:p w14:paraId="7ADF35DB" w14:textId="0DACB3EB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03501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3852D6A0" w14:textId="77777777" w:rsidTr="00091D5B">
        <w:tc>
          <w:tcPr>
            <w:tcW w:w="8217" w:type="dxa"/>
            <w:vAlign w:val="center"/>
          </w:tcPr>
          <w:p w14:paraId="13D80FCD" w14:textId="77777777" w:rsidR="004F0639" w:rsidRPr="004F0639" w:rsidRDefault="004F0639" w:rsidP="00E977C9">
            <w:pPr>
              <w:ind w:left="0" w:right="0" w:hanging="11"/>
            </w:pPr>
            <w:r w:rsidRPr="004F0639">
              <w:t>Up to 18 years</w:t>
            </w:r>
          </w:p>
        </w:tc>
        <w:tc>
          <w:tcPr>
            <w:tcW w:w="709" w:type="dxa"/>
            <w:vAlign w:val="center"/>
          </w:tcPr>
          <w:p w14:paraId="62E2F80C" w14:textId="6F265590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8787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6F99ECB2" w14:textId="77777777" w:rsidTr="00091D5B">
        <w:tc>
          <w:tcPr>
            <w:tcW w:w="8217" w:type="dxa"/>
            <w:vAlign w:val="center"/>
          </w:tcPr>
          <w:p w14:paraId="5D00920A" w14:textId="77777777" w:rsidR="004F0639" w:rsidRPr="004F0639" w:rsidRDefault="004F0639" w:rsidP="00E977C9">
            <w:pPr>
              <w:ind w:left="0" w:right="0" w:hanging="11"/>
            </w:pPr>
            <w:r w:rsidRPr="004F0639">
              <w:t>16 +</w:t>
            </w:r>
          </w:p>
        </w:tc>
        <w:tc>
          <w:tcPr>
            <w:tcW w:w="709" w:type="dxa"/>
            <w:vAlign w:val="center"/>
          </w:tcPr>
          <w:p w14:paraId="79EF6245" w14:textId="73349786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4990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73EC714E" w14:textId="77777777" w:rsidTr="00091D5B">
        <w:tc>
          <w:tcPr>
            <w:tcW w:w="8217" w:type="dxa"/>
            <w:vAlign w:val="center"/>
          </w:tcPr>
          <w:p w14:paraId="7F1A5DC6" w14:textId="77777777" w:rsidR="004F0639" w:rsidRPr="004F0639" w:rsidRDefault="004F0639" w:rsidP="00E977C9">
            <w:pPr>
              <w:ind w:left="0" w:right="0" w:hanging="11"/>
            </w:pPr>
            <w:r w:rsidRPr="004F0639">
              <w:t>18 +</w:t>
            </w:r>
          </w:p>
        </w:tc>
        <w:tc>
          <w:tcPr>
            <w:tcW w:w="709" w:type="dxa"/>
            <w:vAlign w:val="center"/>
          </w:tcPr>
          <w:p w14:paraId="318C7189" w14:textId="2E081CEE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02508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418A4BB0" w14:textId="77777777" w:rsidTr="00091D5B">
        <w:tc>
          <w:tcPr>
            <w:tcW w:w="8217" w:type="dxa"/>
            <w:vAlign w:val="center"/>
          </w:tcPr>
          <w:p w14:paraId="50C3A3B0" w14:textId="77777777" w:rsidR="004F0639" w:rsidRPr="004F0639" w:rsidRDefault="004F0639" w:rsidP="00E977C9">
            <w:pPr>
              <w:ind w:left="0" w:right="0" w:hanging="11"/>
            </w:pPr>
            <w:r w:rsidRPr="004F0639">
              <w:t>16 - 65</w:t>
            </w:r>
          </w:p>
        </w:tc>
        <w:tc>
          <w:tcPr>
            <w:tcW w:w="709" w:type="dxa"/>
            <w:vAlign w:val="center"/>
          </w:tcPr>
          <w:p w14:paraId="7C6B7592" w14:textId="61BAC20C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2782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178E1DB6" w14:textId="77777777" w:rsidTr="00091D5B">
        <w:tc>
          <w:tcPr>
            <w:tcW w:w="8217" w:type="dxa"/>
            <w:vAlign w:val="center"/>
          </w:tcPr>
          <w:p w14:paraId="71867D45" w14:textId="77777777" w:rsidR="004F0639" w:rsidRPr="004F0639" w:rsidRDefault="004F0639" w:rsidP="00E977C9">
            <w:pPr>
              <w:ind w:left="0" w:right="0" w:hanging="11"/>
            </w:pPr>
            <w:r w:rsidRPr="004F0639">
              <w:t>18 - 65</w:t>
            </w:r>
          </w:p>
        </w:tc>
        <w:tc>
          <w:tcPr>
            <w:tcW w:w="709" w:type="dxa"/>
            <w:vAlign w:val="center"/>
          </w:tcPr>
          <w:p w14:paraId="4F80B434" w14:textId="27BAD579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529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F0639" w:rsidRPr="004F0639" w14:paraId="545E3807" w14:textId="77777777" w:rsidTr="00091D5B">
        <w:tc>
          <w:tcPr>
            <w:tcW w:w="8217" w:type="dxa"/>
            <w:vAlign w:val="center"/>
          </w:tcPr>
          <w:p w14:paraId="42169B65" w14:textId="77777777" w:rsidR="004F0639" w:rsidRPr="004F0639" w:rsidRDefault="004F0639" w:rsidP="00E977C9">
            <w:pPr>
              <w:ind w:left="0" w:right="0" w:hanging="11"/>
            </w:pPr>
            <w:r w:rsidRPr="004F0639">
              <w:t>65 +</w:t>
            </w:r>
          </w:p>
        </w:tc>
        <w:tc>
          <w:tcPr>
            <w:tcW w:w="709" w:type="dxa"/>
            <w:vAlign w:val="center"/>
          </w:tcPr>
          <w:p w14:paraId="78544815" w14:textId="0B3317BA" w:rsidR="004F0639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9592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0BA2FDC2" w14:textId="61A69558" w:rsidR="00926FE8" w:rsidRPr="00871757" w:rsidRDefault="00E33D6B" w:rsidP="00E33D6B">
      <w:pPr>
        <w:pStyle w:val="Heading1"/>
        <w:ind w:left="0" w:right="0"/>
        <w:jc w:val="center"/>
        <w:rPr>
          <w:color w:val="C00000"/>
        </w:rPr>
      </w:pPr>
      <w:bookmarkStart w:id="1" w:name="_2._Monitoring_&amp;"/>
      <w:bookmarkStart w:id="2" w:name="_Section_2:_Monitoring"/>
      <w:bookmarkEnd w:id="1"/>
      <w:bookmarkEnd w:id="2"/>
      <w:r w:rsidRPr="00871757">
        <w:rPr>
          <w:color w:val="C00000"/>
        </w:rPr>
        <w:lastRenderedPageBreak/>
        <w:t xml:space="preserve">Section 2: </w:t>
      </w:r>
      <w:r w:rsidR="0015620A" w:rsidRPr="00871757">
        <w:rPr>
          <w:color w:val="C00000"/>
        </w:rPr>
        <w:t>Monitoring &amp; service usage information</w:t>
      </w:r>
    </w:p>
    <w:p w14:paraId="4EBC44BB" w14:textId="77777777" w:rsidR="00E33D6B" w:rsidRPr="00E33D6B" w:rsidRDefault="00E33D6B" w:rsidP="00E33D6B"/>
    <w:p w14:paraId="06EDBC38" w14:textId="38ECA0F3" w:rsidR="00926FE8" w:rsidRPr="004F0639" w:rsidRDefault="0015620A" w:rsidP="00D66E88">
      <w:pPr>
        <w:pStyle w:val="Heading2"/>
        <w:ind w:left="0" w:right="0"/>
      </w:pPr>
      <w:r w:rsidRPr="0052462C">
        <w:rPr>
          <w:color w:val="C00000"/>
        </w:rPr>
        <w:t>2a) Service referrals and usage</w:t>
      </w:r>
    </w:p>
    <w:p w14:paraId="4B584519" w14:textId="318263A3" w:rsidR="004F0639" w:rsidRPr="00017118" w:rsidRDefault="004F0639" w:rsidP="00D66E88">
      <w:pPr>
        <w:ind w:left="0" w:right="0"/>
        <w:rPr>
          <w:b/>
          <w:color w:val="auto"/>
        </w:rPr>
      </w:pPr>
      <w:r w:rsidRPr="00BF4C00">
        <w:rPr>
          <w:b/>
        </w:rPr>
        <w:t xml:space="preserve">Q13. </w:t>
      </w:r>
      <w:r w:rsidR="0015620A" w:rsidRPr="00BF4C00">
        <w:rPr>
          <w:b/>
        </w:rPr>
        <w:t xml:space="preserve">How many people </w:t>
      </w:r>
      <w:r w:rsidRPr="00BF4C00">
        <w:rPr>
          <w:b/>
        </w:rPr>
        <w:t>accessed advocacy</w:t>
      </w:r>
      <w:r w:rsidR="0015620A" w:rsidRPr="00BF4C00">
        <w:rPr>
          <w:b/>
        </w:rPr>
        <w:t xml:space="preserve"> </w:t>
      </w:r>
      <w:r w:rsidR="0015620A" w:rsidRPr="00017118">
        <w:rPr>
          <w:b/>
          <w:color w:val="auto"/>
        </w:rPr>
        <w:t xml:space="preserve">during the </w:t>
      </w:r>
      <w:r w:rsidR="005F6BCD" w:rsidRPr="00017118">
        <w:rPr>
          <w:b/>
          <w:color w:val="auto"/>
        </w:rPr>
        <w:t>1 April 2020 to 31 March</w:t>
      </w:r>
      <w:r w:rsidR="00017118">
        <w:rPr>
          <w:b/>
          <w:color w:val="auto"/>
        </w:rPr>
        <w:t>?</w:t>
      </w:r>
    </w:p>
    <w:tbl>
      <w:tblPr>
        <w:tblStyle w:val="TableGrid0"/>
        <w:tblW w:w="90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5"/>
        <w:gridCol w:w="1635"/>
        <w:gridCol w:w="1468"/>
        <w:gridCol w:w="1418"/>
        <w:gridCol w:w="1559"/>
        <w:gridCol w:w="1360"/>
      </w:tblGrid>
      <w:tr w:rsidR="008862D3" w:rsidRPr="004F0639" w14:paraId="0A8201F8" w14:textId="77777777" w:rsidTr="005D3FD4">
        <w:tc>
          <w:tcPr>
            <w:tcW w:w="1575" w:type="dxa"/>
            <w:shd w:val="clear" w:color="auto" w:fill="C00000"/>
            <w:vAlign w:val="center"/>
          </w:tcPr>
          <w:p w14:paraId="145FBA42" w14:textId="77777777" w:rsidR="004F0639" w:rsidRPr="008862D3" w:rsidRDefault="004F0639" w:rsidP="64FB6275">
            <w:pPr>
              <w:ind w:left="0" w:right="0" w:hanging="11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35" w:type="dxa"/>
            <w:shd w:val="clear" w:color="auto" w:fill="C00000"/>
            <w:vAlign w:val="center"/>
          </w:tcPr>
          <w:p w14:paraId="2387EDE1" w14:textId="77777777" w:rsidR="004F0639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One to one advocacy</w:t>
            </w:r>
          </w:p>
        </w:tc>
        <w:tc>
          <w:tcPr>
            <w:tcW w:w="1468" w:type="dxa"/>
            <w:shd w:val="clear" w:color="auto" w:fill="C00000"/>
            <w:vAlign w:val="center"/>
          </w:tcPr>
          <w:p w14:paraId="34888904" w14:textId="77777777" w:rsidR="004F0639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Collective or group advocacy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0976875E" w14:textId="77777777" w:rsidR="004F0639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Peer advocacy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70455029" w14:textId="77777777" w:rsidR="004F0639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Self-advocacy</w:t>
            </w:r>
          </w:p>
        </w:tc>
        <w:tc>
          <w:tcPr>
            <w:tcW w:w="1360" w:type="dxa"/>
            <w:shd w:val="clear" w:color="auto" w:fill="C00000"/>
            <w:vAlign w:val="center"/>
          </w:tcPr>
          <w:p w14:paraId="3A6BD304" w14:textId="1AC88B2E" w:rsidR="004F0639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Citizen advocacy</w:t>
            </w:r>
          </w:p>
        </w:tc>
      </w:tr>
      <w:tr w:rsidR="00A5274B" w:rsidRPr="004F0639" w14:paraId="385B9EC4" w14:textId="77777777" w:rsidTr="00E977C9">
        <w:tc>
          <w:tcPr>
            <w:tcW w:w="1575" w:type="dxa"/>
            <w:vAlign w:val="center"/>
          </w:tcPr>
          <w:p w14:paraId="38923301" w14:textId="77777777" w:rsidR="004F0639" w:rsidRPr="008862D3" w:rsidRDefault="004F0639" w:rsidP="00E977C9">
            <w:pPr>
              <w:ind w:left="0" w:right="0" w:hanging="11"/>
              <w:rPr>
                <w:b/>
                <w:bCs/>
              </w:rPr>
            </w:pPr>
            <w:r w:rsidRPr="008862D3">
              <w:rPr>
                <w:b/>
                <w:bCs/>
              </w:rPr>
              <w:t>TOTAL</w:t>
            </w:r>
          </w:p>
        </w:tc>
        <w:tc>
          <w:tcPr>
            <w:tcW w:w="1635" w:type="dxa"/>
          </w:tcPr>
          <w:p w14:paraId="0AA3B0BA" w14:textId="77777777" w:rsidR="64FB6275" w:rsidRDefault="64FB6275" w:rsidP="64FB6275">
            <w:pPr>
              <w:ind w:left="0" w:right="0" w:hanging="11"/>
            </w:pPr>
          </w:p>
        </w:tc>
        <w:tc>
          <w:tcPr>
            <w:tcW w:w="1468" w:type="dxa"/>
          </w:tcPr>
          <w:p w14:paraId="67421384" w14:textId="77777777" w:rsidR="64FB6275" w:rsidRDefault="64FB6275" w:rsidP="64FB6275">
            <w:pPr>
              <w:ind w:left="0" w:right="0" w:hanging="11"/>
            </w:pPr>
          </w:p>
        </w:tc>
        <w:tc>
          <w:tcPr>
            <w:tcW w:w="1418" w:type="dxa"/>
          </w:tcPr>
          <w:p w14:paraId="585AA7D7" w14:textId="77777777" w:rsidR="64FB6275" w:rsidRDefault="64FB6275" w:rsidP="64FB6275">
            <w:pPr>
              <w:ind w:left="0" w:right="0" w:hanging="11"/>
            </w:pPr>
          </w:p>
        </w:tc>
        <w:tc>
          <w:tcPr>
            <w:tcW w:w="1559" w:type="dxa"/>
          </w:tcPr>
          <w:p w14:paraId="441FD600" w14:textId="77777777" w:rsidR="64FB6275" w:rsidRDefault="64FB6275" w:rsidP="64FB6275">
            <w:pPr>
              <w:ind w:left="0" w:right="0" w:hanging="11"/>
            </w:pPr>
          </w:p>
        </w:tc>
        <w:tc>
          <w:tcPr>
            <w:tcW w:w="1360" w:type="dxa"/>
          </w:tcPr>
          <w:p w14:paraId="6523BC91" w14:textId="77777777" w:rsidR="64FB6275" w:rsidRDefault="64FB6275" w:rsidP="64FB6275">
            <w:pPr>
              <w:ind w:left="0" w:right="0" w:hanging="11"/>
            </w:pPr>
          </w:p>
        </w:tc>
      </w:tr>
    </w:tbl>
    <w:p w14:paraId="2DE6984D" w14:textId="77777777" w:rsidR="004F0639" w:rsidRDefault="004F0639" w:rsidP="00D66E88">
      <w:pPr>
        <w:ind w:left="0" w:right="0"/>
      </w:pPr>
    </w:p>
    <w:p w14:paraId="026D8650" w14:textId="32585AF4" w:rsidR="00926FE8" w:rsidRPr="005477D5" w:rsidRDefault="0015620A" w:rsidP="00D66E88">
      <w:pPr>
        <w:ind w:left="0" w:right="0"/>
        <w:rPr>
          <w:color w:val="auto"/>
        </w:rPr>
      </w:pPr>
      <w:r w:rsidRPr="00BF4C00">
        <w:rPr>
          <w:b/>
        </w:rPr>
        <w:t>Q1</w:t>
      </w:r>
      <w:r w:rsidR="004F0639" w:rsidRPr="00BF4C00">
        <w:rPr>
          <w:b/>
        </w:rPr>
        <w:t>4</w:t>
      </w:r>
      <w:r w:rsidRPr="00BF4C00">
        <w:rPr>
          <w:b/>
        </w:rPr>
        <w:t>.</w:t>
      </w:r>
      <w:r w:rsidR="004F0639" w:rsidRPr="00BF4C00">
        <w:rPr>
          <w:b/>
        </w:rPr>
        <w:t xml:space="preserve"> </w:t>
      </w:r>
      <w:r w:rsidRPr="00BF4C00">
        <w:rPr>
          <w:b/>
        </w:rPr>
        <w:t>How many referrals did you receive during this period?</w:t>
      </w:r>
    </w:p>
    <w:tbl>
      <w:tblPr>
        <w:tblStyle w:val="TableGrid0"/>
        <w:tblW w:w="90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39"/>
        <w:gridCol w:w="1470"/>
        <w:gridCol w:w="1415"/>
        <w:gridCol w:w="1477"/>
        <w:gridCol w:w="1413"/>
      </w:tblGrid>
      <w:tr w:rsidR="00202F97" w:rsidRPr="004F0639" w14:paraId="5298F8B6" w14:textId="77777777" w:rsidTr="005D3FD4">
        <w:tc>
          <w:tcPr>
            <w:tcW w:w="1701" w:type="dxa"/>
            <w:shd w:val="clear" w:color="auto" w:fill="C00000"/>
          </w:tcPr>
          <w:p w14:paraId="3EC6515A" w14:textId="77777777" w:rsidR="004F0639" w:rsidRPr="006F335C" w:rsidRDefault="004F0639" w:rsidP="00D66E88">
            <w:pPr>
              <w:ind w:left="0" w:right="0" w:hanging="11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9" w:type="dxa"/>
            <w:shd w:val="clear" w:color="auto" w:fill="C00000"/>
            <w:vAlign w:val="center"/>
          </w:tcPr>
          <w:p w14:paraId="592BBC91" w14:textId="77777777" w:rsidR="004F0639" w:rsidRPr="006F335C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One to one advocacy</w:t>
            </w:r>
          </w:p>
        </w:tc>
        <w:tc>
          <w:tcPr>
            <w:tcW w:w="1470" w:type="dxa"/>
            <w:shd w:val="clear" w:color="auto" w:fill="C00000"/>
            <w:vAlign w:val="center"/>
          </w:tcPr>
          <w:p w14:paraId="7DEDF378" w14:textId="77777777" w:rsidR="004F0639" w:rsidRPr="006F335C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Collective or group advocacy</w:t>
            </w:r>
          </w:p>
        </w:tc>
        <w:tc>
          <w:tcPr>
            <w:tcW w:w="1415" w:type="dxa"/>
            <w:shd w:val="clear" w:color="auto" w:fill="C00000"/>
            <w:vAlign w:val="center"/>
          </w:tcPr>
          <w:p w14:paraId="2CA238E8" w14:textId="77777777" w:rsidR="004F0639" w:rsidRPr="006F335C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Peer advocacy</w:t>
            </w:r>
          </w:p>
        </w:tc>
        <w:tc>
          <w:tcPr>
            <w:tcW w:w="1477" w:type="dxa"/>
            <w:shd w:val="clear" w:color="auto" w:fill="C00000"/>
            <w:vAlign w:val="center"/>
          </w:tcPr>
          <w:p w14:paraId="666DEEED" w14:textId="77777777" w:rsidR="004F0639" w:rsidRPr="006F335C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Self-advocacy</w:t>
            </w:r>
          </w:p>
        </w:tc>
        <w:tc>
          <w:tcPr>
            <w:tcW w:w="1413" w:type="dxa"/>
            <w:shd w:val="clear" w:color="auto" w:fill="C00000"/>
            <w:vAlign w:val="center"/>
          </w:tcPr>
          <w:p w14:paraId="2273E15A" w14:textId="1AC88B2E" w:rsidR="004F0639" w:rsidRPr="006F335C" w:rsidRDefault="004F0639" w:rsidP="64FB6275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64FB6275">
              <w:rPr>
                <w:b/>
                <w:bCs/>
                <w:color w:val="FFFFFF" w:themeColor="background1"/>
              </w:rPr>
              <w:t>Citizen advocacy</w:t>
            </w:r>
          </w:p>
        </w:tc>
      </w:tr>
      <w:tr w:rsidR="004F0639" w:rsidRPr="004F0639" w14:paraId="096385F0" w14:textId="77777777" w:rsidTr="005D3FD4">
        <w:tc>
          <w:tcPr>
            <w:tcW w:w="1701" w:type="dxa"/>
          </w:tcPr>
          <w:p w14:paraId="518A2EBD" w14:textId="77777777" w:rsidR="004F0639" w:rsidRPr="00A744A1" w:rsidRDefault="004F0639" w:rsidP="00D66E88">
            <w:pPr>
              <w:ind w:left="0" w:right="0" w:hanging="11"/>
              <w:rPr>
                <w:b/>
              </w:rPr>
            </w:pPr>
            <w:r w:rsidRPr="00A744A1">
              <w:rPr>
                <w:b/>
              </w:rPr>
              <w:t>TOTAL</w:t>
            </w:r>
          </w:p>
        </w:tc>
        <w:tc>
          <w:tcPr>
            <w:tcW w:w="1539" w:type="dxa"/>
          </w:tcPr>
          <w:p w14:paraId="3D2FF395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73A07CAF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6EDC327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10881669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4FD06946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54D8CD25" w14:textId="77777777" w:rsidTr="00E977C9">
        <w:tc>
          <w:tcPr>
            <w:tcW w:w="1701" w:type="dxa"/>
            <w:vAlign w:val="center"/>
          </w:tcPr>
          <w:p w14:paraId="4A16040E" w14:textId="77777777" w:rsidR="004F0639" w:rsidRDefault="004F0639" w:rsidP="00E977C9">
            <w:pPr>
              <w:ind w:left="0" w:right="0" w:hanging="11"/>
            </w:pPr>
            <w:r w:rsidRPr="004F0639">
              <w:t>From the NHS</w:t>
            </w:r>
          </w:p>
        </w:tc>
        <w:tc>
          <w:tcPr>
            <w:tcW w:w="1539" w:type="dxa"/>
          </w:tcPr>
          <w:p w14:paraId="49A66BF2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1087FB1C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4BB90CA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152663D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7CD00EE8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7BE1B533" w14:textId="77777777" w:rsidTr="00E977C9">
        <w:tc>
          <w:tcPr>
            <w:tcW w:w="1701" w:type="dxa"/>
            <w:vAlign w:val="center"/>
          </w:tcPr>
          <w:p w14:paraId="1C42EFD1" w14:textId="77777777" w:rsidR="004F0639" w:rsidRDefault="004F0639" w:rsidP="00E977C9">
            <w:pPr>
              <w:ind w:left="0" w:right="0" w:hanging="11"/>
            </w:pPr>
            <w:r w:rsidRPr="004F0639">
              <w:t>From a local authority</w:t>
            </w:r>
          </w:p>
        </w:tc>
        <w:tc>
          <w:tcPr>
            <w:tcW w:w="1539" w:type="dxa"/>
          </w:tcPr>
          <w:p w14:paraId="4EF6E39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708505D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3A3D2274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565F9BF9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2CEF8583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28291EAD" w14:textId="77777777" w:rsidTr="00E977C9">
        <w:tc>
          <w:tcPr>
            <w:tcW w:w="1701" w:type="dxa"/>
            <w:vAlign w:val="center"/>
          </w:tcPr>
          <w:p w14:paraId="1CF151BA" w14:textId="77777777" w:rsidR="004F0639" w:rsidRDefault="004F0639" w:rsidP="00E977C9">
            <w:pPr>
              <w:ind w:left="0" w:right="0" w:hanging="11"/>
            </w:pPr>
            <w:r w:rsidRPr="004F0639">
              <w:t>From another service provider</w:t>
            </w:r>
          </w:p>
        </w:tc>
        <w:tc>
          <w:tcPr>
            <w:tcW w:w="1539" w:type="dxa"/>
          </w:tcPr>
          <w:p w14:paraId="70D90B22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518D0AE4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2AE7AA44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147BB997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698B82E3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6BC270C4" w14:textId="77777777" w:rsidTr="00E977C9">
        <w:tc>
          <w:tcPr>
            <w:tcW w:w="1701" w:type="dxa"/>
            <w:vAlign w:val="center"/>
          </w:tcPr>
          <w:p w14:paraId="4C8A8F04" w14:textId="77777777" w:rsidR="004F0639" w:rsidRDefault="004F0639" w:rsidP="00E977C9">
            <w:pPr>
              <w:ind w:left="0" w:right="0" w:hanging="11"/>
            </w:pPr>
            <w:r w:rsidRPr="004F0639">
              <w:t>From Patient Advice &amp; Support (PASS)</w:t>
            </w:r>
          </w:p>
        </w:tc>
        <w:tc>
          <w:tcPr>
            <w:tcW w:w="1539" w:type="dxa"/>
          </w:tcPr>
          <w:p w14:paraId="7A9D60D2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0298465D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26D00AD2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163BD424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104615E3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6E2BB02A" w14:textId="77777777" w:rsidTr="00E977C9">
        <w:tc>
          <w:tcPr>
            <w:tcW w:w="1701" w:type="dxa"/>
            <w:vAlign w:val="center"/>
          </w:tcPr>
          <w:p w14:paraId="1D6CFE19" w14:textId="77777777" w:rsidR="004F0639" w:rsidRDefault="004F0639" w:rsidP="00E977C9">
            <w:pPr>
              <w:ind w:left="0" w:right="0" w:hanging="11"/>
            </w:pPr>
            <w:r w:rsidRPr="004F0639">
              <w:t>Self-referrals</w:t>
            </w:r>
          </w:p>
        </w:tc>
        <w:tc>
          <w:tcPr>
            <w:tcW w:w="1539" w:type="dxa"/>
          </w:tcPr>
          <w:p w14:paraId="795CD853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79E3E0C9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363369F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6D74242E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1B9CEC8D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102E82AF" w14:textId="77777777" w:rsidTr="00E977C9">
        <w:tc>
          <w:tcPr>
            <w:tcW w:w="1701" w:type="dxa"/>
            <w:vAlign w:val="center"/>
          </w:tcPr>
          <w:p w14:paraId="1D123E63" w14:textId="77777777" w:rsidR="004F0639" w:rsidRPr="004F0639" w:rsidRDefault="004F0639" w:rsidP="00E977C9">
            <w:pPr>
              <w:ind w:left="0" w:right="0" w:hanging="11"/>
            </w:pPr>
            <w:r w:rsidRPr="004F0639">
              <w:t>Word of mouth</w:t>
            </w:r>
          </w:p>
        </w:tc>
        <w:tc>
          <w:tcPr>
            <w:tcW w:w="1539" w:type="dxa"/>
          </w:tcPr>
          <w:p w14:paraId="5FF00AA5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16D53C01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0D6BA099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74FCC3D4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1FF18957" w14:textId="77777777" w:rsidR="004F0639" w:rsidRPr="004F0639" w:rsidRDefault="004F0639" w:rsidP="00D66E88">
            <w:pPr>
              <w:ind w:left="0" w:right="0" w:hanging="11"/>
            </w:pPr>
          </w:p>
        </w:tc>
      </w:tr>
      <w:tr w:rsidR="004F0639" w:rsidRPr="004F0639" w14:paraId="60409104" w14:textId="77777777" w:rsidTr="00E977C9">
        <w:tc>
          <w:tcPr>
            <w:tcW w:w="1701" w:type="dxa"/>
            <w:vAlign w:val="center"/>
          </w:tcPr>
          <w:p w14:paraId="63583044" w14:textId="20980DC8" w:rsidR="004F0639" w:rsidRDefault="004F0639" w:rsidP="00E977C9">
            <w:pPr>
              <w:ind w:left="0" w:right="0" w:hanging="11"/>
            </w:pPr>
            <w:r>
              <w:t>Other (please specify)</w:t>
            </w:r>
            <w:r w:rsidR="005941CF">
              <w:t>:</w:t>
            </w:r>
          </w:p>
          <w:p w14:paraId="49407F7D" w14:textId="77777777" w:rsidR="004F0639" w:rsidRPr="004F0639" w:rsidRDefault="004F0639" w:rsidP="00E977C9">
            <w:pPr>
              <w:ind w:left="0" w:right="0" w:hanging="11"/>
            </w:pPr>
          </w:p>
        </w:tc>
        <w:tc>
          <w:tcPr>
            <w:tcW w:w="1539" w:type="dxa"/>
          </w:tcPr>
          <w:p w14:paraId="4A67AFA2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0" w:type="dxa"/>
          </w:tcPr>
          <w:p w14:paraId="06C9AFCC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5" w:type="dxa"/>
          </w:tcPr>
          <w:p w14:paraId="0269E5B4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77" w:type="dxa"/>
          </w:tcPr>
          <w:p w14:paraId="339DCD88" w14:textId="77777777" w:rsidR="004F0639" w:rsidRPr="004F0639" w:rsidRDefault="004F0639" w:rsidP="00D66E88">
            <w:pPr>
              <w:ind w:left="0" w:right="0" w:hanging="11"/>
            </w:pPr>
          </w:p>
        </w:tc>
        <w:tc>
          <w:tcPr>
            <w:tcW w:w="1413" w:type="dxa"/>
          </w:tcPr>
          <w:p w14:paraId="47E2BB84" w14:textId="77777777" w:rsidR="004F0639" w:rsidRPr="004F0639" w:rsidRDefault="004F0639" w:rsidP="00D66E88">
            <w:pPr>
              <w:ind w:left="0" w:right="0" w:hanging="11"/>
            </w:pPr>
          </w:p>
        </w:tc>
      </w:tr>
    </w:tbl>
    <w:p w14:paraId="28082D08" w14:textId="77777777" w:rsidR="004F0639" w:rsidRDefault="004F0639" w:rsidP="00D66E88">
      <w:pPr>
        <w:ind w:left="0" w:right="0"/>
      </w:pPr>
    </w:p>
    <w:p w14:paraId="5CB458EE" w14:textId="2F4DA1E8" w:rsidR="00926FE8" w:rsidRPr="00BF4C00" w:rsidRDefault="0015620A" w:rsidP="006F335C">
      <w:pPr>
        <w:ind w:left="0" w:right="0"/>
        <w:rPr>
          <w:b/>
        </w:rPr>
      </w:pPr>
      <w:r w:rsidRPr="00BF4C00">
        <w:rPr>
          <w:b/>
        </w:rPr>
        <w:t>Q1</w:t>
      </w:r>
      <w:r w:rsidR="00CA61AD" w:rsidRPr="00BF4C00">
        <w:rPr>
          <w:b/>
        </w:rPr>
        <w:t>5</w:t>
      </w:r>
      <w:r w:rsidRPr="006F335C">
        <w:rPr>
          <w:b/>
          <w:color w:val="auto"/>
        </w:rPr>
        <w:t>.</w:t>
      </w:r>
      <w:r w:rsidR="00CA61AD" w:rsidRPr="006F335C">
        <w:rPr>
          <w:b/>
          <w:color w:val="auto"/>
        </w:rPr>
        <w:t xml:space="preserve"> </w:t>
      </w:r>
      <w:r w:rsidRPr="006F335C">
        <w:rPr>
          <w:b/>
          <w:color w:val="auto"/>
        </w:rPr>
        <w:t xml:space="preserve">In relation to the Adult Support &amp; Protection Act, between </w:t>
      </w:r>
      <w:r w:rsidR="005F6BCD" w:rsidRPr="006F335C">
        <w:rPr>
          <w:b/>
          <w:color w:val="auto"/>
        </w:rPr>
        <w:t>1 April 2020 to 31 March 2022</w:t>
      </w:r>
      <w:r w:rsidR="006F335C" w:rsidRPr="006F335C">
        <w:rPr>
          <w:b/>
          <w:color w:val="auto"/>
        </w:rPr>
        <w:t>:</w:t>
      </w:r>
    </w:p>
    <w:tbl>
      <w:tblPr>
        <w:tblStyle w:val="TableGrid0"/>
        <w:tblW w:w="9072" w:type="dxa"/>
        <w:tblInd w:w="-5" w:type="dxa"/>
        <w:tblLook w:val="04A0" w:firstRow="1" w:lastRow="0" w:firstColumn="1" w:lastColumn="0" w:noHBand="0" w:noVBand="1"/>
      </w:tblPr>
      <w:tblGrid>
        <w:gridCol w:w="3236"/>
        <w:gridCol w:w="2860"/>
        <w:gridCol w:w="2976"/>
      </w:tblGrid>
      <w:tr w:rsidR="00CA61AD" w:rsidRPr="004F0639" w14:paraId="767B5C88" w14:textId="77777777" w:rsidTr="005E19FF">
        <w:tc>
          <w:tcPr>
            <w:tcW w:w="3236" w:type="dxa"/>
            <w:shd w:val="clear" w:color="auto" w:fill="C00000"/>
          </w:tcPr>
          <w:p w14:paraId="0DC4982D" w14:textId="77777777" w:rsidR="00CA61AD" w:rsidRPr="00202F97" w:rsidRDefault="00CA61AD" w:rsidP="00D66E88">
            <w:pPr>
              <w:ind w:left="0" w:right="0" w:hanging="11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60" w:type="dxa"/>
            <w:shd w:val="clear" w:color="auto" w:fill="C00000"/>
            <w:vAlign w:val="center"/>
          </w:tcPr>
          <w:p w14:paraId="4A0EB789" w14:textId="77777777" w:rsidR="00CA61AD" w:rsidRPr="00202F97" w:rsidRDefault="00CA61AD" w:rsidP="00E87A1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202F97">
              <w:rPr>
                <w:b/>
                <w:bCs/>
                <w:color w:val="FFFFFF" w:themeColor="background1"/>
              </w:rPr>
              <w:t>Number of referrals</w:t>
            </w:r>
          </w:p>
        </w:tc>
        <w:tc>
          <w:tcPr>
            <w:tcW w:w="2976" w:type="dxa"/>
            <w:shd w:val="clear" w:color="auto" w:fill="C00000"/>
            <w:vAlign w:val="center"/>
          </w:tcPr>
          <w:p w14:paraId="31A3DDA9" w14:textId="77777777" w:rsidR="00CA61AD" w:rsidRPr="00202F97" w:rsidRDefault="00CA61AD" w:rsidP="00E87A1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202F97">
              <w:rPr>
                <w:b/>
                <w:bCs/>
                <w:color w:val="FFFFFF" w:themeColor="background1"/>
              </w:rPr>
              <w:t>Number accessing advocacy</w:t>
            </w:r>
          </w:p>
        </w:tc>
      </w:tr>
      <w:tr w:rsidR="00CA61AD" w:rsidRPr="004F0639" w14:paraId="19FAB3E1" w14:textId="77777777" w:rsidTr="00E977C9">
        <w:tc>
          <w:tcPr>
            <w:tcW w:w="3236" w:type="dxa"/>
            <w:vAlign w:val="center"/>
          </w:tcPr>
          <w:p w14:paraId="7599B9D3" w14:textId="77777777" w:rsidR="00CA61AD" w:rsidRPr="004F0639" w:rsidRDefault="00CA61AD" w:rsidP="00E977C9">
            <w:pPr>
              <w:ind w:left="0" w:right="0" w:hanging="11"/>
            </w:pPr>
            <w:r w:rsidRPr="00CA61AD">
              <w:t>Adult Support &amp; Protection cases</w:t>
            </w:r>
          </w:p>
        </w:tc>
        <w:tc>
          <w:tcPr>
            <w:tcW w:w="2860" w:type="dxa"/>
          </w:tcPr>
          <w:p w14:paraId="257ACD90" w14:textId="77777777" w:rsidR="00CA61AD" w:rsidRPr="004F0639" w:rsidRDefault="00CA61AD" w:rsidP="00D66E88">
            <w:pPr>
              <w:ind w:left="0" w:right="0" w:hanging="11"/>
            </w:pPr>
          </w:p>
        </w:tc>
        <w:tc>
          <w:tcPr>
            <w:tcW w:w="2976" w:type="dxa"/>
          </w:tcPr>
          <w:p w14:paraId="732CD52A" w14:textId="77777777" w:rsidR="00CA61AD" w:rsidRPr="004F0639" w:rsidRDefault="00CA61AD" w:rsidP="00D66E88">
            <w:pPr>
              <w:ind w:left="0" w:right="0" w:hanging="11"/>
            </w:pPr>
          </w:p>
        </w:tc>
      </w:tr>
    </w:tbl>
    <w:p w14:paraId="6C43C670" w14:textId="7D2C09F0" w:rsidR="00926FE8" w:rsidRPr="005F5172" w:rsidRDefault="0015620A" w:rsidP="005F5172">
      <w:pPr>
        <w:spacing w:after="160" w:line="259" w:lineRule="auto"/>
        <w:ind w:left="0" w:right="0" w:firstLine="0"/>
        <w:rPr>
          <w:b/>
          <w:bCs/>
          <w:color w:val="C00000"/>
          <w:sz w:val="28"/>
          <w:szCs w:val="28"/>
        </w:rPr>
      </w:pPr>
      <w:r w:rsidRPr="005F5172">
        <w:rPr>
          <w:b/>
          <w:bCs/>
          <w:color w:val="C00000"/>
          <w:sz w:val="28"/>
          <w:szCs w:val="28"/>
        </w:rPr>
        <w:lastRenderedPageBreak/>
        <w:t>2b) Service monitoring</w:t>
      </w:r>
    </w:p>
    <w:p w14:paraId="7F20A1C2" w14:textId="2E4F86E7" w:rsidR="00926FE8" w:rsidRPr="00BF4C00" w:rsidRDefault="00CA61AD" w:rsidP="00D66E88">
      <w:pPr>
        <w:ind w:left="0" w:right="0"/>
        <w:rPr>
          <w:b/>
        </w:rPr>
      </w:pPr>
      <w:r w:rsidRPr="00BF4C00">
        <w:rPr>
          <w:b/>
        </w:rPr>
        <w:t xml:space="preserve">Q16. </w:t>
      </w:r>
      <w:r w:rsidR="0015620A" w:rsidRPr="00BF4C00">
        <w:rPr>
          <w:b/>
        </w:rPr>
        <w:t>How do you collect information about the outcomes and change that you help people to achieve?</w:t>
      </w:r>
      <w:r w:rsidR="0015620A" w:rsidRPr="00BF4C00">
        <w:rPr>
          <w:b/>
          <w:color w:val="FFFFFF"/>
        </w:rPr>
        <w:t>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2F97" w:rsidRPr="004C7CB4" w14:paraId="6C9BDDCE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D93" w14:textId="77777777" w:rsidR="00202F97" w:rsidRPr="004C7CB4" w:rsidRDefault="00202F97" w:rsidP="0026318A">
            <w:pPr>
              <w:rPr>
                <w:b/>
              </w:rPr>
            </w:pPr>
          </w:p>
        </w:tc>
      </w:tr>
    </w:tbl>
    <w:p w14:paraId="32992AE3" w14:textId="77777777" w:rsidR="00202F97" w:rsidRDefault="00202F97" w:rsidP="00202F97"/>
    <w:p w14:paraId="1290F672" w14:textId="5465536A" w:rsidR="00202F97" w:rsidRPr="00BF4C00" w:rsidRDefault="0015620A" w:rsidP="00D66E88">
      <w:pPr>
        <w:ind w:left="0" w:right="0"/>
        <w:rPr>
          <w:color w:val="FFFFFF"/>
        </w:rPr>
      </w:pPr>
      <w:r w:rsidRPr="00BF4C00">
        <w:rPr>
          <w:b/>
        </w:rPr>
        <w:t>Q1</w:t>
      </w:r>
      <w:r w:rsidR="00CA61AD" w:rsidRPr="00BF4C00">
        <w:rPr>
          <w:b/>
        </w:rPr>
        <w:t>7</w:t>
      </w:r>
      <w:r w:rsidRPr="00BF4C00">
        <w:rPr>
          <w:b/>
        </w:rPr>
        <w:t>.</w:t>
      </w:r>
      <w:r w:rsidR="00CA61AD" w:rsidRPr="00BF4C00">
        <w:rPr>
          <w:b/>
        </w:rPr>
        <w:t xml:space="preserve"> </w:t>
      </w:r>
      <w:r w:rsidRPr="00BF4C00">
        <w:rPr>
          <w:b/>
        </w:rPr>
        <w:t xml:space="preserve">What information do you record, and how do you use the </w:t>
      </w:r>
      <w:r w:rsidR="00BD2028" w:rsidRPr="00BF4C00">
        <w:rPr>
          <w:b/>
        </w:rPr>
        <w:t>information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2F97" w:rsidRPr="004C7CB4" w14:paraId="03E64D17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564" w14:textId="77777777" w:rsidR="00202F97" w:rsidRPr="004C7CB4" w:rsidRDefault="00202F97" w:rsidP="0026318A">
            <w:pPr>
              <w:rPr>
                <w:b/>
              </w:rPr>
            </w:pPr>
          </w:p>
        </w:tc>
      </w:tr>
    </w:tbl>
    <w:p w14:paraId="1AD7DEA3" w14:textId="6F83CCAA" w:rsidR="00926FE8" w:rsidRPr="00BF4C00" w:rsidRDefault="0015620A" w:rsidP="00D66E88">
      <w:pPr>
        <w:ind w:left="0" w:right="0"/>
      </w:pPr>
      <w:r w:rsidRPr="00BF4C00">
        <w:rPr>
          <w:color w:val="FFFFFF"/>
        </w:rPr>
        <w:t>how do you use the information?</w:t>
      </w:r>
    </w:p>
    <w:p w14:paraId="193D933B" w14:textId="35706E3B" w:rsidR="00926FE8" w:rsidRPr="00BF4C00" w:rsidRDefault="0015620A" w:rsidP="00D66E88">
      <w:pPr>
        <w:ind w:left="0" w:right="0"/>
        <w:rPr>
          <w:b/>
        </w:rPr>
      </w:pPr>
      <w:r w:rsidRPr="00BF4C00">
        <w:rPr>
          <w:b/>
        </w:rPr>
        <w:t>Q1</w:t>
      </w:r>
      <w:r w:rsidR="00CA61AD" w:rsidRPr="00BF4C00">
        <w:rPr>
          <w:b/>
        </w:rPr>
        <w:t>8</w:t>
      </w:r>
      <w:r w:rsidR="00BD2028">
        <w:rPr>
          <w:b/>
        </w:rPr>
        <w:t xml:space="preserve">. </w:t>
      </w:r>
      <w:r w:rsidRPr="00BF4C00">
        <w:rPr>
          <w:b/>
        </w:rPr>
        <w:t>Do you record this information primarily for:</w:t>
      </w:r>
    </w:p>
    <w:tbl>
      <w:tblPr>
        <w:tblStyle w:val="TableGrid0"/>
        <w:tblW w:w="4395" w:type="dxa"/>
        <w:tblInd w:w="-5" w:type="dxa"/>
        <w:tblLook w:val="04A0" w:firstRow="1" w:lastRow="0" w:firstColumn="1" w:lastColumn="0" w:noHBand="0" w:noVBand="1"/>
      </w:tblPr>
      <w:tblGrid>
        <w:gridCol w:w="3828"/>
        <w:gridCol w:w="567"/>
      </w:tblGrid>
      <w:tr w:rsidR="00CA61AD" w:rsidRPr="004F0639" w14:paraId="5BC856A8" w14:textId="77777777" w:rsidTr="00091D5B">
        <w:tc>
          <w:tcPr>
            <w:tcW w:w="3828" w:type="dxa"/>
            <w:vAlign w:val="center"/>
          </w:tcPr>
          <w:p w14:paraId="6A4610DA" w14:textId="77777777" w:rsidR="00CA61AD" w:rsidRPr="004F0639" w:rsidRDefault="00CA61AD" w:rsidP="00E977C9">
            <w:pPr>
              <w:ind w:left="0" w:right="0" w:hanging="11"/>
              <w:rPr>
                <w:color w:val="auto"/>
              </w:rPr>
            </w:pPr>
            <w:r w:rsidRPr="00895013">
              <w:t>your funders</w:t>
            </w:r>
          </w:p>
        </w:tc>
        <w:tc>
          <w:tcPr>
            <w:tcW w:w="567" w:type="dxa"/>
            <w:vAlign w:val="center"/>
          </w:tcPr>
          <w:p w14:paraId="1D0173E8" w14:textId="67300E53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1018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001BF613" w14:textId="77777777" w:rsidTr="00091D5B">
        <w:tc>
          <w:tcPr>
            <w:tcW w:w="3828" w:type="dxa"/>
            <w:vAlign w:val="center"/>
          </w:tcPr>
          <w:p w14:paraId="2FB160E5" w14:textId="77777777" w:rsidR="00CA61AD" w:rsidRPr="00895013" w:rsidRDefault="00CA61AD" w:rsidP="00E977C9">
            <w:pPr>
              <w:ind w:left="0" w:right="0" w:hanging="11"/>
            </w:pPr>
            <w:r w:rsidRPr="00895013">
              <w:t>your organisation's use</w:t>
            </w:r>
          </w:p>
        </w:tc>
        <w:tc>
          <w:tcPr>
            <w:tcW w:w="567" w:type="dxa"/>
            <w:vAlign w:val="center"/>
          </w:tcPr>
          <w:p w14:paraId="42DF0051" w14:textId="726A89A4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579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670448D9" w14:textId="77777777" w:rsidTr="00091D5B">
        <w:tc>
          <w:tcPr>
            <w:tcW w:w="3828" w:type="dxa"/>
            <w:vAlign w:val="center"/>
          </w:tcPr>
          <w:p w14:paraId="4BBBF7CA" w14:textId="77777777" w:rsidR="00CA61AD" w:rsidRPr="00895013" w:rsidRDefault="00CA61AD" w:rsidP="00E977C9">
            <w:pPr>
              <w:ind w:left="0" w:right="0" w:hanging="11"/>
            </w:pPr>
            <w:r>
              <w:t>both</w:t>
            </w:r>
          </w:p>
        </w:tc>
        <w:tc>
          <w:tcPr>
            <w:tcW w:w="567" w:type="dxa"/>
            <w:vAlign w:val="center"/>
          </w:tcPr>
          <w:p w14:paraId="051DE5C4" w14:textId="7696391B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280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2A6B92F6" w14:textId="77777777" w:rsidR="00CA61AD" w:rsidRDefault="00CA61AD" w:rsidP="00D66E88">
      <w:pPr>
        <w:ind w:left="0" w:right="0"/>
      </w:pPr>
    </w:p>
    <w:p w14:paraId="7BF1B0F2" w14:textId="77777777" w:rsidR="00926FE8" w:rsidRPr="00BF4C00" w:rsidRDefault="0015620A" w:rsidP="00D66E88">
      <w:pPr>
        <w:ind w:left="0" w:right="0"/>
        <w:rPr>
          <w:b/>
        </w:rPr>
      </w:pPr>
      <w:r w:rsidRPr="00BF4C00">
        <w:rPr>
          <w:b/>
        </w:rPr>
        <w:t>Q</w:t>
      </w:r>
      <w:r w:rsidR="00CA61AD" w:rsidRPr="00BF4C00">
        <w:rPr>
          <w:b/>
        </w:rPr>
        <w:t>19</w:t>
      </w:r>
      <w:r w:rsidRPr="00BF4C00">
        <w:rPr>
          <w:b/>
        </w:rPr>
        <w:t>.</w:t>
      </w:r>
      <w:r w:rsidR="00CA61AD" w:rsidRPr="00BF4C00">
        <w:rPr>
          <w:b/>
        </w:rPr>
        <w:t xml:space="preserve"> </w:t>
      </w:r>
      <w:r w:rsidRPr="00BF4C00">
        <w:rPr>
          <w:b/>
        </w:rPr>
        <w:t xml:space="preserve">Do you collect information about the following protected characteristics of people who use your services? </w:t>
      </w:r>
    </w:p>
    <w:tbl>
      <w:tblPr>
        <w:tblStyle w:val="TableGrid0"/>
        <w:tblW w:w="4395" w:type="dxa"/>
        <w:tblInd w:w="-5" w:type="dxa"/>
        <w:tblLook w:val="04A0" w:firstRow="1" w:lastRow="0" w:firstColumn="1" w:lastColumn="0" w:noHBand="0" w:noVBand="1"/>
      </w:tblPr>
      <w:tblGrid>
        <w:gridCol w:w="3828"/>
        <w:gridCol w:w="567"/>
      </w:tblGrid>
      <w:tr w:rsidR="00CA61AD" w:rsidRPr="004F0639" w14:paraId="0FD94D83" w14:textId="77777777" w:rsidTr="00091D5B">
        <w:tc>
          <w:tcPr>
            <w:tcW w:w="3828" w:type="dxa"/>
            <w:vAlign w:val="center"/>
          </w:tcPr>
          <w:p w14:paraId="021E1BFE" w14:textId="77777777" w:rsidR="00CA61AD" w:rsidRPr="004F0639" w:rsidRDefault="00CA61AD" w:rsidP="00E977C9">
            <w:pPr>
              <w:ind w:left="0" w:right="0" w:hanging="11"/>
              <w:rPr>
                <w:color w:val="auto"/>
              </w:rPr>
            </w:pPr>
            <w:r>
              <w:t>Age</w:t>
            </w:r>
          </w:p>
        </w:tc>
        <w:tc>
          <w:tcPr>
            <w:tcW w:w="567" w:type="dxa"/>
            <w:vAlign w:val="center"/>
          </w:tcPr>
          <w:p w14:paraId="58249E49" w14:textId="242E2135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9338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406DE8B5" w14:textId="77777777" w:rsidTr="00091D5B">
        <w:tc>
          <w:tcPr>
            <w:tcW w:w="3828" w:type="dxa"/>
            <w:vAlign w:val="center"/>
          </w:tcPr>
          <w:p w14:paraId="1E7F4FCB" w14:textId="77777777" w:rsidR="00CA61AD" w:rsidRPr="00895013" w:rsidRDefault="00CA61AD" w:rsidP="00E977C9">
            <w:pPr>
              <w:ind w:left="0" w:right="0" w:hanging="11"/>
            </w:pPr>
            <w:r>
              <w:t>Gender</w:t>
            </w:r>
          </w:p>
        </w:tc>
        <w:tc>
          <w:tcPr>
            <w:tcW w:w="567" w:type="dxa"/>
            <w:vAlign w:val="center"/>
          </w:tcPr>
          <w:p w14:paraId="1524D0E0" w14:textId="4115FF3F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8300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7849B997" w14:textId="77777777" w:rsidTr="00091D5B">
        <w:tc>
          <w:tcPr>
            <w:tcW w:w="3828" w:type="dxa"/>
            <w:vAlign w:val="center"/>
          </w:tcPr>
          <w:p w14:paraId="53853E98" w14:textId="77777777" w:rsidR="00CA61AD" w:rsidRPr="00895013" w:rsidRDefault="00CA61AD" w:rsidP="00E977C9">
            <w:pPr>
              <w:ind w:left="0" w:right="0" w:hanging="11"/>
            </w:pPr>
            <w:r>
              <w:t>Disability</w:t>
            </w:r>
          </w:p>
        </w:tc>
        <w:tc>
          <w:tcPr>
            <w:tcW w:w="567" w:type="dxa"/>
            <w:vAlign w:val="center"/>
          </w:tcPr>
          <w:p w14:paraId="39BF3B10" w14:textId="626E6E9B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318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693ADA77" w14:textId="77777777" w:rsidTr="00091D5B">
        <w:tc>
          <w:tcPr>
            <w:tcW w:w="3828" w:type="dxa"/>
            <w:vAlign w:val="center"/>
          </w:tcPr>
          <w:p w14:paraId="3F61BB75" w14:textId="77777777" w:rsidR="00CA61AD" w:rsidRDefault="00CA61AD" w:rsidP="00E977C9">
            <w:pPr>
              <w:ind w:left="0" w:right="0" w:hanging="11"/>
            </w:pPr>
            <w:r>
              <w:t>People with long term conditions</w:t>
            </w:r>
          </w:p>
        </w:tc>
        <w:tc>
          <w:tcPr>
            <w:tcW w:w="567" w:type="dxa"/>
            <w:vAlign w:val="center"/>
          </w:tcPr>
          <w:p w14:paraId="23615D09" w14:textId="218E391B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09430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4B855D1B" w14:textId="77777777" w:rsidTr="00091D5B">
        <w:tc>
          <w:tcPr>
            <w:tcW w:w="3828" w:type="dxa"/>
            <w:vAlign w:val="center"/>
          </w:tcPr>
          <w:p w14:paraId="11DBE9EA" w14:textId="77777777" w:rsidR="00CA61AD" w:rsidRDefault="00CA61AD" w:rsidP="00E977C9">
            <w:pPr>
              <w:ind w:left="0" w:right="0" w:hanging="11"/>
            </w:pPr>
            <w:r>
              <w:t>Race</w:t>
            </w:r>
          </w:p>
        </w:tc>
        <w:tc>
          <w:tcPr>
            <w:tcW w:w="567" w:type="dxa"/>
            <w:vAlign w:val="center"/>
          </w:tcPr>
          <w:p w14:paraId="3CA971F3" w14:textId="25B9E219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79884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4A9361A1" w14:textId="77777777" w:rsidTr="00091D5B">
        <w:tc>
          <w:tcPr>
            <w:tcW w:w="3828" w:type="dxa"/>
            <w:vAlign w:val="center"/>
          </w:tcPr>
          <w:p w14:paraId="5651A8E1" w14:textId="77777777" w:rsidR="00CA61AD" w:rsidRDefault="00CA61AD" w:rsidP="00E977C9">
            <w:pPr>
              <w:ind w:left="0" w:right="0" w:hanging="11"/>
            </w:pPr>
            <w:r>
              <w:t>Sexuality</w:t>
            </w:r>
          </w:p>
        </w:tc>
        <w:tc>
          <w:tcPr>
            <w:tcW w:w="567" w:type="dxa"/>
            <w:vAlign w:val="center"/>
          </w:tcPr>
          <w:p w14:paraId="15C891F0" w14:textId="0B26D5A8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8342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574E6CE3" w14:textId="77777777" w:rsidTr="00091D5B">
        <w:tc>
          <w:tcPr>
            <w:tcW w:w="3828" w:type="dxa"/>
            <w:vAlign w:val="center"/>
          </w:tcPr>
          <w:p w14:paraId="77A1F7A4" w14:textId="77777777" w:rsidR="005941CF" w:rsidRDefault="00CA61AD" w:rsidP="00E977C9">
            <w:pPr>
              <w:ind w:left="0" w:right="0" w:hanging="11"/>
            </w:pPr>
            <w:r>
              <w:t>Other (please specify)</w:t>
            </w:r>
            <w:r w:rsidR="005941CF">
              <w:t>:</w:t>
            </w:r>
          </w:p>
          <w:p w14:paraId="1315353B" w14:textId="310A6A6F" w:rsidR="005941CF" w:rsidRDefault="005941CF" w:rsidP="00E977C9">
            <w:pPr>
              <w:ind w:left="0" w:right="0" w:hanging="11"/>
            </w:pPr>
          </w:p>
        </w:tc>
        <w:tc>
          <w:tcPr>
            <w:tcW w:w="567" w:type="dxa"/>
            <w:vAlign w:val="center"/>
          </w:tcPr>
          <w:p w14:paraId="2FA7E6CF" w14:textId="67447876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6754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76B42A8F" w14:textId="77777777" w:rsidR="00CA61AD" w:rsidRDefault="00CA61AD" w:rsidP="00D66E88">
      <w:pPr>
        <w:ind w:left="0" w:right="0"/>
      </w:pPr>
    </w:p>
    <w:p w14:paraId="4B29C8A4" w14:textId="77777777" w:rsidR="00243569" w:rsidRDefault="00CA61AD" w:rsidP="00D66E88">
      <w:pPr>
        <w:ind w:left="0" w:right="0"/>
        <w:rPr>
          <w:b/>
          <w:color w:val="FFFFFF"/>
        </w:rPr>
      </w:pPr>
      <w:r w:rsidRPr="00BF4C00">
        <w:rPr>
          <w:b/>
        </w:rPr>
        <w:t xml:space="preserve">Q20. </w:t>
      </w:r>
      <w:r w:rsidR="0015620A" w:rsidRPr="00BF4C00">
        <w:rPr>
          <w:b/>
        </w:rPr>
        <w:t xml:space="preserve">How do you </w:t>
      </w:r>
      <w:r w:rsidRPr="00BF4C00">
        <w:rPr>
          <w:b/>
        </w:rPr>
        <w:t xml:space="preserve">use </w:t>
      </w:r>
      <w:r w:rsidR="0015620A" w:rsidRPr="00BF4C00">
        <w:rPr>
          <w:b/>
        </w:rPr>
        <w:t>this information on the protected characteristics of those using your services?</w:t>
      </w:r>
      <w:r w:rsidR="0015620A" w:rsidRPr="00BF4C00">
        <w:rPr>
          <w:b/>
          <w:color w:val="FFFFFF"/>
        </w:rPr>
        <w:t xml:space="preserve"> How do you this information on the protected 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43569" w:rsidRPr="004C7CB4" w14:paraId="1BF1A92E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00F" w14:textId="2393C98A" w:rsidR="00B47583" w:rsidRPr="004C7CB4" w:rsidRDefault="00B47583" w:rsidP="00B47583">
            <w:pPr>
              <w:ind w:left="0" w:firstLine="0"/>
              <w:rPr>
                <w:b/>
              </w:rPr>
            </w:pPr>
          </w:p>
        </w:tc>
      </w:tr>
    </w:tbl>
    <w:p w14:paraId="208A8C78" w14:textId="77777777" w:rsidR="00CA61AD" w:rsidRDefault="00CA61AD" w:rsidP="00D66E88">
      <w:pPr>
        <w:ind w:left="0" w:right="0"/>
      </w:pPr>
    </w:p>
    <w:p w14:paraId="664D7CD9" w14:textId="77777777" w:rsidR="006E49FC" w:rsidRDefault="006E49FC">
      <w:pPr>
        <w:spacing w:after="160" w:line="259" w:lineRule="auto"/>
        <w:ind w:left="0" w:right="0" w:firstLine="0"/>
        <w:rPr>
          <w:b/>
        </w:rPr>
      </w:pPr>
      <w:r>
        <w:rPr>
          <w:b/>
        </w:rPr>
        <w:br w:type="page"/>
      </w:r>
    </w:p>
    <w:p w14:paraId="4D530336" w14:textId="37A23EBC" w:rsidR="00926FE8" w:rsidRPr="00BF4C00" w:rsidRDefault="0015620A" w:rsidP="00D66E88">
      <w:pPr>
        <w:ind w:left="0" w:right="0"/>
        <w:rPr>
          <w:b/>
        </w:rPr>
      </w:pPr>
      <w:r w:rsidRPr="00BF4C00">
        <w:rPr>
          <w:b/>
        </w:rPr>
        <w:lastRenderedPageBreak/>
        <w:t>Q21.</w:t>
      </w:r>
      <w:r w:rsidR="00CA61AD" w:rsidRPr="00BF4C00">
        <w:rPr>
          <w:b/>
        </w:rPr>
        <w:t xml:space="preserve"> </w:t>
      </w:r>
      <w:r w:rsidRPr="00BF4C00">
        <w:rPr>
          <w:b/>
        </w:rPr>
        <w:t>Do you record this information on protected characteristics primarily for:</w:t>
      </w:r>
    </w:p>
    <w:tbl>
      <w:tblPr>
        <w:tblStyle w:val="TableGrid0"/>
        <w:tblW w:w="4395" w:type="dxa"/>
        <w:tblInd w:w="-5" w:type="dxa"/>
        <w:tblLook w:val="04A0" w:firstRow="1" w:lastRow="0" w:firstColumn="1" w:lastColumn="0" w:noHBand="0" w:noVBand="1"/>
      </w:tblPr>
      <w:tblGrid>
        <w:gridCol w:w="3828"/>
        <w:gridCol w:w="567"/>
      </w:tblGrid>
      <w:tr w:rsidR="00CA61AD" w:rsidRPr="004F0639" w14:paraId="1BB1EA2D" w14:textId="77777777" w:rsidTr="00BF6BD6">
        <w:tc>
          <w:tcPr>
            <w:tcW w:w="3828" w:type="dxa"/>
            <w:vAlign w:val="center"/>
          </w:tcPr>
          <w:p w14:paraId="04AF0829" w14:textId="027A497E" w:rsidR="00CA61AD" w:rsidRPr="004F0639" w:rsidRDefault="00BF4C00" w:rsidP="00BF6BD6">
            <w:pPr>
              <w:ind w:left="0" w:right="0" w:hanging="11"/>
              <w:rPr>
                <w:color w:val="auto"/>
              </w:rPr>
            </w:pPr>
            <w:r>
              <w:t>Y</w:t>
            </w:r>
            <w:r w:rsidR="00CA61AD" w:rsidRPr="00895013">
              <w:t>our funders</w:t>
            </w:r>
          </w:p>
        </w:tc>
        <w:tc>
          <w:tcPr>
            <w:tcW w:w="567" w:type="dxa"/>
            <w:vAlign w:val="center"/>
          </w:tcPr>
          <w:p w14:paraId="49D8C2B1" w14:textId="2946345F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8520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1089A9B3" w14:textId="77777777" w:rsidTr="00BF6BD6">
        <w:tc>
          <w:tcPr>
            <w:tcW w:w="3828" w:type="dxa"/>
            <w:vAlign w:val="center"/>
          </w:tcPr>
          <w:p w14:paraId="13718D14" w14:textId="54EC6E10" w:rsidR="00CA61AD" w:rsidRPr="00895013" w:rsidRDefault="00BF4C00" w:rsidP="00BF6BD6">
            <w:pPr>
              <w:ind w:left="0" w:right="0" w:hanging="11"/>
            </w:pPr>
            <w:r>
              <w:t>Y</w:t>
            </w:r>
            <w:r w:rsidR="00CA61AD" w:rsidRPr="00895013">
              <w:t>our organisation's use</w:t>
            </w:r>
          </w:p>
        </w:tc>
        <w:tc>
          <w:tcPr>
            <w:tcW w:w="567" w:type="dxa"/>
            <w:vAlign w:val="center"/>
          </w:tcPr>
          <w:p w14:paraId="063DEBBF" w14:textId="6A839C5C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78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A61AD" w:rsidRPr="004F0639" w14:paraId="497B36D1" w14:textId="77777777" w:rsidTr="00BF6BD6">
        <w:tc>
          <w:tcPr>
            <w:tcW w:w="3828" w:type="dxa"/>
            <w:vAlign w:val="center"/>
          </w:tcPr>
          <w:p w14:paraId="0C3FEB0F" w14:textId="02ADD924" w:rsidR="00CA61AD" w:rsidRPr="00895013" w:rsidRDefault="00BF4C00" w:rsidP="00BF6BD6">
            <w:pPr>
              <w:ind w:left="0" w:right="0" w:hanging="11"/>
            </w:pPr>
            <w:r>
              <w:t>B</w:t>
            </w:r>
            <w:r w:rsidR="00CA61AD">
              <w:t>oth</w:t>
            </w:r>
          </w:p>
        </w:tc>
        <w:tc>
          <w:tcPr>
            <w:tcW w:w="567" w:type="dxa"/>
            <w:vAlign w:val="center"/>
          </w:tcPr>
          <w:p w14:paraId="0B294651" w14:textId="48DBF2B4" w:rsidR="00CA61AD" w:rsidRPr="004F0639" w:rsidRDefault="00000000" w:rsidP="00091D5B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069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D5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462E09A9" w14:textId="77777777" w:rsidR="006E49FC" w:rsidRDefault="006E49FC" w:rsidP="005941CF">
      <w:pPr>
        <w:spacing w:line="259" w:lineRule="auto"/>
        <w:ind w:left="0" w:right="0" w:firstLine="0"/>
        <w:rPr>
          <w:b/>
        </w:rPr>
      </w:pPr>
    </w:p>
    <w:p w14:paraId="791F6DCC" w14:textId="45BB86C5" w:rsidR="00926FE8" w:rsidRPr="005941CF" w:rsidRDefault="0015620A" w:rsidP="005941CF">
      <w:pPr>
        <w:spacing w:line="259" w:lineRule="auto"/>
        <w:ind w:left="0" w:right="0" w:firstLine="0"/>
        <w:rPr>
          <w:b/>
        </w:rPr>
      </w:pPr>
      <w:r w:rsidRPr="00BF4C00">
        <w:rPr>
          <w:b/>
        </w:rPr>
        <w:t>Q2</w:t>
      </w:r>
      <w:r w:rsidR="00CA61AD" w:rsidRPr="00BF4C00">
        <w:rPr>
          <w:b/>
        </w:rPr>
        <w:t xml:space="preserve">2. </w:t>
      </w:r>
      <w:r w:rsidRPr="00BF4C00">
        <w:rPr>
          <w:b/>
        </w:rPr>
        <w:t xml:space="preserve">We're particularly interested in the provision of advocacy for groups that faced </w:t>
      </w:r>
      <w:proofErr w:type="gramStart"/>
      <w:r w:rsidRPr="00BF4C00">
        <w:rPr>
          <w:b/>
        </w:rPr>
        <w:t>particular barriers</w:t>
      </w:r>
      <w:proofErr w:type="gramEnd"/>
      <w:r w:rsidRPr="00BF4C00">
        <w:rPr>
          <w:b/>
        </w:rPr>
        <w:t>. Do you collect information on,</w:t>
      </w:r>
      <w:r w:rsidR="00CA61AD" w:rsidRPr="00BF4C00">
        <w:rPr>
          <w:b/>
        </w:rPr>
        <w:t xml:space="preserve"> </w:t>
      </w:r>
      <w:r w:rsidRPr="00BF4C00">
        <w:rPr>
          <w:b/>
        </w:rPr>
        <w:t>and provide services specifically for, people from the following groups?</w:t>
      </w:r>
      <w:r w:rsidRPr="00BF4C00">
        <w:rPr>
          <w:b/>
          <w:color w:val="FFFFFF"/>
        </w:rPr>
        <w:t xml:space="preserve"> </w:t>
      </w:r>
    </w:p>
    <w:tbl>
      <w:tblPr>
        <w:tblStyle w:val="TableGrid0"/>
        <w:tblW w:w="8859" w:type="dxa"/>
        <w:tblInd w:w="67" w:type="dxa"/>
        <w:tblLook w:val="04A0" w:firstRow="1" w:lastRow="0" w:firstColumn="1" w:lastColumn="0" w:noHBand="0" w:noVBand="1"/>
      </w:tblPr>
      <w:tblGrid>
        <w:gridCol w:w="2480"/>
        <w:gridCol w:w="2126"/>
        <w:gridCol w:w="1701"/>
        <w:gridCol w:w="2552"/>
      </w:tblGrid>
      <w:tr w:rsidR="00EF6F66" w:rsidRPr="00CA61AD" w14:paraId="3E4D1FD0" w14:textId="77777777" w:rsidTr="00F87B4A">
        <w:tc>
          <w:tcPr>
            <w:tcW w:w="2480" w:type="dxa"/>
            <w:shd w:val="clear" w:color="auto" w:fill="C00000"/>
          </w:tcPr>
          <w:p w14:paraId="45C425FE" w14:textId="77777777" w:rsidR="00EF6F66" w:rsidRPr="00243569" w:rsidRDefault="00EF6F66" w:rsidP="00D66E88">
            <w:pPr>
              <w:ind w:left="0" w:right="0" w:hanging="11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C00000"/>
            <w:vAlign w:val="center"/>
          </w:tcPr>
          <w:p w14:paraId="10F256EB" w14:textId="77777777" w:rsidR="00EF6F66" w:rsidRPr="00243569" w:rsidRDefault="00EF6F66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243569">
              <w:rPr>
                <w:b/>
                <w:bCs/>
                <w:color w:val="FFFFFF" w:themeColor="background1"/>
              </w:rPr>
              <w:t>Do you collect information regarding this group?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3BFD4073" w14:textId="32CDBA9B" w:rsidR="00EF6F66" w:rsidRPr="00243569" w:rsidRDefault="00EF6F66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243569">
              <w:rPr>
                <w:b/>
                <w:bCs/>
                <w:color w:val="FFFFFF" w:themeColor="background1"/>
              </w:rPr>
              <w:t>Number supported in 20</w:t>
            </w:r>
            <w:r w:rsidR="00243569">
              <w:rPr>
                <w:b/>
                <w:bCs/>
                <w:color w:val="FFFFFF" w:themeColor="background1"/>
              </w:rPr>
              <w:t>20</w:t>
            </w:r>
            <w:r w:rsidRPr="00243569">
              <w:rPr>
                <w:b/>
                <w:bCs/>
                <w:color w:val="FFFFFF" w:themeColor="background1"/>
              </w:rPr>
              <w:t>/</w:t>
            </w:r>
            <w:r w:rsidR="00243569"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7D9E55C3" w14:textId="77777777" w:rsidR="00EF6F66" w:rsidRPr="00243569" w:rsidRDefault="00EF6F66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243569">
              <w:rPr>
                <w:b/>
                <w:bCs/>
                <w:color w:val="FFFFFF" w:themeColor="background1"/>
              </w:rPr>
              <w:t>Do you have a collective advocacy group for this group?</w:t>
            </w:r>
          </w:p>
        </w:tc>
      </w:tr>
      <w:tr w:rsidR="00EF6F66" w:rsidRPr="00CA61AD" w14:paraId="6F1C24DA" w14:textId="77777777" w:rsidTr="00BB60F1">
        <w:tc>
          <w:tcPr>
            <w:tcW w:w="2480" w:type="dxa"/>
            <w:vAlign w:val="center"/>
          </w:tcPr>
          <w:p w14:paraId="2FCA3FB6" w14:textId="77777777" w:rsidR="00EF6F66" w:rsidRPr="00CA61AD" w:rsidRDefault="00EF6F66" w:rsidP="00E977C9">
            <w:pPr>
              <w:ind w:left="0" w:right="0" w:hanging="11"/>
            </w:pPr>
            <w:r w:rsidRPr="00CA61AD">
              <w:t>People from black &amp; minority ethnic communities</w:t>
            </w:r>
            <w:r w:rsidRPr="00CA61AD">
              <w:tab/>
            </w:r>
          </w:p>
        </w:tc>
        <w:tc>
          <w:tcPr>
            <w:tcW w:w="2126" w:type="dxa"/>
            <w:vAlign w:val="center"/>
          </w:tcPr>
          <w:p w14:paraId="7CFAF817" w14:textId="4CD9EC77" w:rsidR="00EF6F66" w:rsidRPr="00CA61AD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87076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30C756E" w14:textId="77777777" w:rsidR="00EF6F66" w:rsidRPr="00CA61AD" w:rsidRDefault="00EF6F66" w:rsidP="00D66E88">
            <w:pPr>
              <w:ind w:left="0" w:right="0" w:hanging="11"/>
            </w:pPr>
          </w:p>
        </w:tc>
        <w:tc>
          <w:tcPr>
            <w:tcW w:w="2552" w:type="dxa"/>
          </w:tcPr>
          <w:p w14:paraId="5001C62A" w14:textId="77777777" w:rsidR="00EF6F66" w:rsidRPr="00CA61AD" w:rsidRDefault="00EF6F66" w:rsidP="00D66E88">
            <w:pPr>
              <w:ind w:left="0" w:right="0" w:hanging="11"/>
            </w:pPr>
          </w:p>
        </w:tc>
      </w:tr>
      <w:tr w:rsidR="00EF6F66" w:rsidRPr="00CA61AD" w14:paraId="3656402E" w14:textId="77777777" w:rsidTr="00BB60F1">
        <w:tc>
          <w:tcPr>
            <w:tcW w:w="2480" w:type="dxa"/>
            <w:vAlign w:val="center"/>
          </w:tcPr>
          <w:p w14:paraId="25BEB91B" w14:textId="77777777" w:rsidR="00EF6F66" w:rsidRPr="00CA61AD" w:rsidRDefault="00EF6F66" w:rsidP="00E977C9">
            <w:pPr>
              <w:ind w:left="0" w:right="0" w:hanging="11"/>
            </w:pPr>
            <w:r w:rsidRPr="00CA61AD">
              <w:t>People from gypsy traveller communities</w:t>
            </w:r>
          </w:p>
        </w:tc>
        <w:tc>
          <w:tcPr>
            <w:tcW w:w="2126" w:type="dxa"/>
            <w:vAlign w:val="center"/>
          </w:tcPr>
          <w:p w14:paraId="20D008AB" w14:textId="24A311E3" w:rsidR="00EF6F66" w:rsidRPr="00CA61AD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09663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7E94303" w14:textId="77777777" w:rsidR="00EF6F66" w:rsidRPr="00CA61AD" w:rsidRDefault="00EF6F66" w:rsidP="00D66E88">
            <w:pPr>
              <w:ind w:left="0" w:right="0" w:hanging="11"/>
            </w:pPr>
          </w:p>
        </w:tc>
        <w:tc>
          <w:tcPr>
            <w:tcW w:w="2552" w:type="dxa"/>
          </w:tcPr>
          <w:p w14:paraId="7ABCC173" w14:textId="77777777" w:rsidR="00EF6F66" w:rsidRPr="00CA61AD" w:rsidRDefault="00EF6F66" w:rsidP="00D66E88">
            <w:pPr>
              <w:ind w:left="0" w:right="0" w:hanging="11"/>
            </w:pPr>
          </w:p>
        </w:tc>
      </w:tr>
      <w:tr w:rsidR="00EF6F66" w:rsidRPr="00CA61AD" w14:paraId="2E090737" w14:textId="77777777" w:rsidTr="00BB60F1">
        <w:tc>
          <w:tcPr>
            <w:tcW w:w="2480" w:type="dxa"/>
            <w:vAlign w:val="center"/>
          </w:tcPr>
          <w:p w14:paraId="25E8F1AA" w14:textId="77777777" w:rsidR="00EF6F66" w:rsidRPr="00CA61AD" w:rsidRDefault="00EF6F66" w:rsidP="00E977C9">
            <w:pPr>
              <w:ind w:left="0" w:right="0" w:hanging="11"/>
            </w:pPr>
            <w:r w:rsidRPr="00CA61AD">
              <w:t>People who identify as LGBTI</w:t>
            </w:r>
          </w:p>
        </w:tc>
        <w:tc>
          <w:tcPr>
            <w:tcW w:w="2126" w:type="dxa"/>
            <w:vAlign w:val="center"/>
          </w:tcPr>
          <w:p w14:paraId="748BCF23" w14:textId="14F7EF6F" w:rsidR="00EF6F66" w:rsidRPr="00CA61AD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0383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2965D63" w14:textId="77777777" w:rsidR="00EF6F66" w:rsidRPr="00CA61AD" w:rsidRDefault="00EF6F66" w:rsidP="00D66E88">
            <w:pPr>
              <w:ind w:left="0" w:right="0" w:hanging="11"/>
            </w:pPr>
          </w:p>
        </w:tc>
        <w:tc>
          <w:tcPr>
            <w:tcW w:w="2552" w:type="dxa"/>
          </w:tcPr>
          <w:p w14:paraId="4D89798D" w14:textId="77777777" w:rsidR="00EF6F66" w:rsidRPr="00CA61AD" w:rsidRDefault="00EF6F66" w:rsidP="00D66E88">
            <w:pPr>
              <w:ind w:left="0" w:right="0" w:hanging="11"/>
            </w:pPr>
          </w:p>
        </w:tc>
      </w:tr>
      <w:tr w:rsidR="00EF6F66" w:rsidRPr="00CA61AD" w14:paraId="2A3CB5E9" w14:textId="77777777" w:rsidTr="00BB60F1">
        <w:tc>
          <w:tcPr>
            <w:tcW w:w="2480" w:type="dxa"/>
            <w:vAlign w:val="center"/>
          </w:tcPr>
          <w:p w14:paraId="2B669F86" w14:textId="626FF6C5" w:rsidR="00EF6F66" w:rsidRPr="00CA61AD" w:rsidRDefault="00EF6F66" w:rsidP="00E977C9">
            <w:pPr>
              <w:ind w:left="0" w:right="0" w:hanging="11"/>
            </w:pPr>
            <w:r w:rsidRPr="00CA61AD">
              <w:t>People with disabilities (incl. sensory impairments)</w:t>
            </w:r>
          </w:p>
        </w:tc>
        <w:tc>
          <w:tcPr>
            <w:tcW w:w="2126" w:type="dxa"/>
            <w:vAlign w:val="center"/>
          </w:tcPr>
          <w:p w14:paraId="1B02A9A7" w14:textId="4E2A8F6C" w:rsidR="00EF6F66" w:rsidRPr="00CA61AD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2234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0333A91" w14:textId="77777777" w:rsidR="00EF6F66" w:rsidRPr="00CA61AD" w:rsidRDefault="00EF6F66" w:rsidP="00D66E88">
            <w:pPr>
              <w:ind w:left="0" w:right="0" w:hanging="11"/>
            </w:pPr>
          </w:p>
        </w:tc>
        <w:tc>
          <w:tcPr>
            <w:tcW w:w="2552" w:type="dxa"/>
          </w:tcPr>
          <w:p w14:paraId="585AB0C7" w14:textId="77777777" w:rsidR="00EF6F66" w:rsidRPr="00CA61AD" w:rsidRDefault="00EF6F66" w:rsidP="00D66E88">
            <w:pPr>
              <w:ind w:left="0" w:right="0" w:hanging="11"/>
            </w:pPr>
          </w:p>
        </w:tc>
      </w:tr>
      <w:tr w:rsidR="00EF6F66" w:rsidRPr="00CA61AD" w14:paraId="72EDCA2F" w14:textId="77777777" w:rsidTr="00BB60F1">
        <w:tc>
          <w:tcPr>
            <w:tcW w:w="2480" w:type="dxa"/>
            <w:vAlign w:val="center"/>
          </w:tcPr>
          <w:p w14:paraId="761B6988" w14:textId="77777777" w:rsidR="00EF6F66" w:rsidRPr="00CA61AD" w:rsidRDefault="00EF6F66" w:rsidP="00E977C9">
            <w:pPr>
              <w:ind w:left="0" w:right="0" w:hanging="11"/>
            </w:pPr>
            <w:r w:rsidRPr="00CA61AD">
              <w:t>People with long term conditions</w:t>
            </w:r>
          </w:p>
        </w:tc>
        <w:tc>
          <w:tcPr>
            <w:tcW w:w="2126" w:type="dxa"/>
            <w:vAlign w:val="center"/>
          </w:tcPr>
          <w:p w14:paraId="14AC87F6" w14:textId="297C4CB9" w:rsidR="00EF6F66" w:rsidRPr="00CA61AD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5502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1CF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9E89E17" w14:textId="77777777" w:rsidR="00EF6F66" w:rsidRPr="00CA61AD" w:rsidRDefault="00EF6F66" w:rsidP="00D66E88">
            <w:pPr>
              <w:ind w:left="0" w:right="0" w:hanging="11"/>
            </w:pPr>
          </w:p>
        </w:tc>
        <w:tc>
          <w:tcPr>
            <w:tcW w:w="2552" w:type="dxa"/>
          </w:tcPr>
          <w:p w14:paraId="2C05BB43" w14:textId="77777777" w:rsidR="00EF6F66" w:rsidRPr="00CA61AD" w:rsidRDefault="00EF6F66" w:rsidP="00D66E88">
            <w:pPr>
              <w:ind w:left="0" w:right="0" w:hanging="11"/>
            </w:pPr>
          </w:p>
        </w:tc>
      </w:tr>
    </w:tbl>
    <w:p w14:paraId="27726CE7" w14:textId="77777777" w:rsidR="00EF6F66" w:rsidRDefault="00EF6F66" w:rsidP="00D66E88">
      <w:pPr>
        <w:pStyle w:val="Heading1"/>
        <w:ind w:left="0" w:right="0"/>
        <w:sectPr w:rsidR="00EF6F66" w:rsidSect="000B121F">
          <w:footerReference w:type="default" r:id="rId14"/>
          <w:headerReference w:type="first" r:id="rId15"/>
          <w:footerReference w:type="first" r:id="rId16"/>
          <w:pgSz w:w="11900" w:h="16840"/>
          <w:pgMar w:top="1440" w:right="1440" w:bottom="1440" w:left="1440" w:header="720" w:footer="720" w:gutter="0"/>
          <w:cols w:space="720"/>
          <w:docGrid w:linePitch="326"/>
        </w:sectPr>
      </w:pPr>
    </w:p>
    <w:p w14:paraId="6BC8AF42" w14:textId="1708CE88" w:rsidR="00926FE8" w:rsidRPr="00871757" w:rsidRDefault="00E33D6B" w:rsidP="00E33D6B">
      <w:pPr>
        <w:pStyle w:val="Heading1"/>
        <w:ind w:left="0" w:right="0"/>
        <w:jc w:val="center"/>
        <w:rPr>
          <w:color w:val="C00000"/>
        </w:rPr>
      </w:pPr>
      <w:bookmarkStart w:id="3" w:name="_3._Statutory_funding"/>
      <w:bookmarkStart w:id="4" w:name="_Section_3:_Statutory"/>
      <w:bookmarkEnd w:id="3"/>
      <w:bookmarkEnd w:id="4"/>
      <w:r w:rsidRPr="00871757">
        <w:rPr>
          <w:color w:val="C00000"/>
        </w:rPr>
        <w:lastRenderedPageBreak/>
        <w:t>Section 3:</w:t>
      </w:r>
      <w:r w:rsidR="0015620A" w:rsidRPr="00871757">
        <w:rPr>
          <w:color w:val="C00000"/>
        </w:rPr>
        <w:t xml:space="preserve"> Statutory funding from local authorities, NHS </w:t>
      </w:r>
      <w:proofErr w:type="gramStart"/>
      <w:r w:rsidR="0015620A" w:rsidRPr="00871757">
        <w:rPr>
          <w:color w:val="C00000"/>
        </w:rPr>
        <w:t>Boards</w:t>
      </w:r>
      <w:proofErr w:type="gramEnd"/>
      <w:r w:rsidR="0015620A" w:rsidRPr="00871757">
        <w:rPr>
          <w:color w:val="C00000"/>
        </w:rPr>
        <w:t xml:space="preserve"> and Independent Joint Boards (IJBs)</w:t>
      </w:r>
    </w:p>
    <w:p w14:paraId="47E7EA22" w14:textId="77777777" w:rsidR="00E33D6B" w:rsidRPr="00E33D6B" w:rsidRDefault="00E33D6B" w:rsidP="00E33D6B"/>
    <w:p w14:paraId="0CF872E9" w14:textId="60A63E50" w:rsidR="00926FE8" w:rsidRPr="006C52E8" w:rsidRDefault="0015620A" w:rsidP="00D66E88">
      <w:pPr>
        <w:ind w:left="0" w:right="0"/>
        <w:rPr>
          <w:sz w:val="22"/>
        </w:rPr>
      </w:pPr>
      <w:r w:rsidRPr="00BB74BB">
        <w:rPr>
          <w:b/>
          <w:color w:val="auto"/>
        </w:rPr>
        <w:t>Q</w:t>
      </w:r>
      <w:r w:rsidR="00EF6F66" w:rsidRPr="00BB74BB">
        <w:rPr>
          <w:b/>
          <w:color w:val="auto"/>
        </w:rPr>
        <w:t>23</w:t>
      </w:r>
      <w:r w:rsidRPr="00BB74BB">
        <w:rPr>
          <w:b/>
          <w:color w:val="auto"/>
        </w:rPr>
        <w:t>.</w:t>
      </w:r>
      <w:r w:rsidR="00EF6F66" w:rsidRPr="00BB74BB">
        <w:rPr>
          <w:b/>
          <w:color w:val="auto"/>
        </w:rPr>
        <w:t xml:space="preserve"> </w:t>
      </w:r>
      <w:r w:rsidRPr="00BB74BB">
        <w:rPr>
          <w:b/>
          <w:color w:val="auto"/>
        </w:rPr>
        <w:t xml:space="preserve">What funding did you record as receiving </w:t>
      </w:r>
      <w:r w:rsidR="00243569" w:rsidRPr="00BB74BB">
        <w:rPr>
          <w:b/>
          <w:color w:val="auto"/>
        </w:rPr>
        <w:t>in the period of</w:t>
      </w:r>
      <w:r w:rsidR="005F6BCD" w:rsidRPr="00BB74BB">
        <w:rPr>
          <w:b/>
          <w:color w:val="auto"/>
        </w:rPr>
        <w:t xml:space="preserve"> 1 April 2020 to 31 March 2022</w:t>
      </w:r>
      <w:r w:rsidR="00BB74BB" w:rsidRPr="00BB74BB">
        <w:rPr>
          <w:b/>
          <w:color w:val="auto"/>
        </w:rPr>
        <w:t xml:space="preserve">, </w:t>
      </w:r>
      <w:r w:rsidRPr="00BB74BB">
        <w:rPr>
          <w:b/>
          <w:color w:val="auto"/>
        </w:rPr>
        <w:t>what was its purpose, who provided it, and for how long will it last?</w:t>
      </w:r>
    </w:p>
    <w:tbl>
      <w:tblPr>
        <w:tblStyle w:val="TableGrid0"/>
        <w:tblW w:w="0" w:type="auto"/>
        <w:tblInd w:w="67" w:type="dxa"/>
        <w:tblLook w:val="04A0" w:firstRow="1" w:lastRow="0" w:firstColumn="1" w:lastColumn="0" w:noHBand="0" w:noVBand="1"/>
      </w:tblPr>
      <w:tblGrid>
        <w:gridCol w:w="1642"/>
        <w:gridCol w:w="2075"/>
        <w:gridCol w:w="1431"/>
        <w:gridCol w:w="1746"/>
        <w:gridCol w:w="1701"/>
        <w:gridCol w:w="1701"/>
        <w:gridCol w:w="2218"/>
        <w:gridCol w:w="1369"/>
      </w:tblGrid>
      <w:tr w:rsidR="001F4DB2" w14:paraId="40DE3EB6" w14:textId="77777777" w:rsidTr="00F87B4A">
        <w:tc>
          <w:tcPr>
            <w:tcW w:w="1946" w:type="dxa"/>
            <w:shd w:val="clear" w:color="auto" w:fill="C00000"/>
            <w:vAlign w:val="center"/>
          </w:tcPr>
          <w:p w14:paraId="389141F7" w14:textId="77777777" w:rsidR="00EF6F66" w:rsidRPr="00BB74BB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Sum (£)</w:t>
            </w:r>
          </w:p>
        </w:tc>
        <w:tc>
          <w:tcPr>
            <w:tcW w:w="2377" w:type="dxa"/>
            <w:shd w:val="clear" w:color="auto" w:fill="C00000"/>
            <w:vAlign w:val="center"/>
          </w:tcPr>
          <w:p w14:paraId="379C77B9" w14:textId="77777777" w:rsidR="00EF6F66" w:rsidRPr="00BB74BB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Purpose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08A9C9A1" w14:textId="77777777" w:rsidR="00EF6F66" w:rsidRPr="00BB74BB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Access criteria</w:t>
            </w:r>
          </w:p>
        </w:tc>
        <w:tc>
          <w:tcPr>
            <w:tcW w:w="1913" w:type="dxa"/>
            <w:shd w:val="clear" w:color="auto" w:fill="C00000"/>
            <w:vAlign w:val="center"/>
          </w:tcPr>
          <w:p w14:paraId="74A8DBA9" w14:textId="77777777" w:rsidR="00EF6F66" w:rsidRPr="00BB74BB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Local authority funder</w:t>
            </w:r>
          </w:p>
        </w:tc>
        <w:tc>
          <w:tcPr>
            <w:tcW w:w="1947" w:type="dxa"/>
            <w:shd w:val="clear" w:color="auto" w:fill="C00000"/>
            <w:vAlign w:val="center"/>
          </w:tcPr>
          <w:p w14:paraId="0CFFC8C0" w14:textId="77777777" w:rsidR="00EF6F66" w:rsidRPr="00BB74BB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NHS board funder</w:t>
            </w:r>
          </w:p>
        </w:tc>
        <w:tc>
          <w:tcPr>
            <w:tcW w:w="1947" w:type="dxa"/>
            <w:shd w:val="clear" w:color="auto" w:fill="C00000"/>
            <w:vAlign w:val="center"/>
          </w:tcPr>
          <w:p w14:paraId="4BC52605" w14:textId="77777777" w:rsidR="00EF6F66" w:rsidRPr="00BB74BB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IJB funder</w:t>
            </w:r>
          </w:p>
        </w:tc>
        <w:tc>
          <w:tcPr>
            <w:tcW w:w="2543" w:type="dxa"/>
            <w:shd w:val="clear" w:color="auto" w:fill="C00000"/>
            <w:vAlign w:val="center"/>
          </w:tcPr>
          <w:p w14:paraId="65507777" w14:textId="7FD01C0C" w:rsidR="00EF6F66" w:rsidRPr="00BB74BB" w:rsidRDefault="004D60F6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Length of Funding: date from - to</w:t>
            </w:r>
          </w:p>
        </w:tc>
        <w:tc>
          <w:tcPr>
            <w:tcW w:w="1371" w:type="dxa"/>
            <w:shd w:val="clear" w:color="auto" w:fill="C00000"/>
            <w:vAlign w:val="center"/>
          </w:tcPr>
          <w:p w14:paraId="5B03EE6A" w14:textId="77777777" w:rsidR="00EF6F66" w:rsidRPr="00BB74BB" w:rsidRDefault="00EF6F66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BB74BB">
              <w:rPr>
                <w:b/>
                <w:bCs/>
                <w:color w:val="FFFFFF" w:themeColor="background1"/>
              </w:rPr>
              <w:t>Will it continue</w:t>
            </w:r>
            <w:r w:rsidR="006C52E8" w:rsidRPr="00BB74BB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6C52E8" w:rsidRPr="006C52E8" w14:paraId="22C26C73" w14:textId="77777777" w:rsidTr="006C52E8">
        <w:tc>
          <w:tcPr>
            <w:tcW w:w="1946" w:type="dxa"/>
          </w:tcPr>
          <w:p w14:paraId="29189CA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303F09B7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7D6470C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1148083F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13710CF7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730B1C6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0C4E3A06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3014A31D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42F367EA" w14:textId="77777777" w:rsidTr="006C52E8">
        <w:tc>
          <w:tcPr>
            <w:tcW w:w="1946" w:type="dxa"/>
          </w:tcPr>
          <w:p w14:paraId="17C7343F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502C1EC4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47A522CA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25347434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685ABA0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7BA018F3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47EA2421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7C78D795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407FF5FC" w14:textId="77777777" w:rsidTr="006C52E8">
        <w:tc>
          <w:tcPr>
            <w:tcW w:w="1946" w:type="dxa"/>
          </w:tcPr>
          <w:p w14:paraId="0EE64E5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3458C47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4C74CC3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37CA1C9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5FB692F5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7A30A84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37B3AAFE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02B3A2FA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46405E60" w14:textId="77777777" w:rsidTr="006C52E8">
        <w:tc>
          <w:tcPr>
            <w:tcW w:w="1946" w:type="dxa"/>
          </w:tcPr>
          <w:p w14:paraId="080CA1FD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67AF1E6E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442F52A7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6682B1B3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3EE8027C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65B41C72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49B4339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212C9442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015002DD" w14:textId="77777777" w:rsidTr="006C52E8">
        <w:tc>
          <w:tcPr>
            <w:tcW w:w="1946" w:type="dxa"/>
          </w:tcPr>
          <w:p w14:paraId="2E715DC5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4E2720B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4E1DDCC6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6AAB73CA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4E8600BF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05D77C9A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36D3D1EC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77292A7D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55801967" w14:textId="77777777" w:rsidTr="006C52E8">
        <w:tc>
          <w:tcPr>
            <w:tcW w:w="1946" w:type="dxa"/>
          </w:tcPr>
          <w:p w14:paraId="758A78BA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5C466A5C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146B3B4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70CE66FD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3951E156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153E699A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1665E5C1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5E2BE86A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062C752F" w14:textId="77777777" w:rsidTr="006C52E8">
        <w:tc>
          <w:tcPr>
            <w:tcW w:w="1946" w:type="dxa"/>
          </w:tcPr>
          <w:p w14:paraId="2E5B57AA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013EE709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6531E25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45C4110C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0DCED394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52977C8D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1892185F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37BDC49C" w14:textId="77777777" w:rsidR="006C52E8" w:rsidRPr="006C52E8" w:rsidRDefault="006C52E8" w:rsidP="00D66E88">
            <w:pPr>
              <w:ind w:left="0" w:right="0" w:hanging="11"/>
            </w:pPr>
          </w:p>
        </w:tc>
      </w:tr>
      <w:tr w:rsidR="006C52E8" w:rsidRPr="006C52E8" w14:paraId="4DE58935" w14:textId="77777777" w:rsidTr="006C52E8">
        <w:tc>
          <w:tcPr>
            <w:tcW w:w="1946" w:type="dxa"/>
          </w:tcPr>
          <w:p w14:paraId="72983DC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377" w:type="dxa"/>
          </w:tcPr>
          <w:p w14:paraId="5585D8FF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559" w:type="dxa"/>
          </w:tcPr>
          <w:p w14:paraId="0AE29E5C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13" w:type="dxa"/>
          </w:tcPr>
          <w:p w14:paraId="32E1DC3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1DCA8EBD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947" w:type="dxa"/>
          </w:tcPr>
          <w:p w14:paraId="7ED2B130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2543" w:type="dxa"/>
          </w:tcPr>
          <w:p w14:paraId="73E4780B" w14:textId="77777777" w:rsidR="006C52E8" w:rsidRPr="006C52E8" w:rsidRDefault="006C52E8" w:rsidP="00D66E88">
            <w:pPr>
              <w:ind w:left="0" w:right="0" w:hanging="11"/>
            </w:pPr>
          </w:p>
        </w:tc>
        <w:tc>
          <w:tcPr>
            <w:tcW w:w="1371" w:type="dxa"/>
          </w:tcPr>
          <w:p w14:paraId="1EDE36B5" w14:textId="77777777" w:rsidR="006C52E8" w:rsidRPr="006C52E8" w:rsidRDefault="006C52E8" w:rsidP="00D66E88">
            <w:pPr>
              <w:ind w:left="0" w:right="0" w:hanging="11"/>
            </w:pPr>
          </w:p>
        </w:tc>
      </w:tr>
    </w:tbl>
    <w:p w14:paraId="79CD8CB8" w14:textId="77777777" w:rsidR="00EF6F66" w:rsidRDefault="00EF6F66" w:rsidP="00D66E88">
      <w:pPr>
        <w:ind w:left="0" w:right="0"/>
      </w:pPr>
    </w:p>
    <w:p w14:paraId="5D9C6035" w14:textId="77777777" w:rsidR="00EF6F66" w:rsidRPr="00895013" w:rsidRDefault="00EF6F66" w:rsidP="00D66E88">
      <w:pPr>
        <w:ind w:left="0" w:right="0"/>
      </w:pPr>
    </w:p>
    <w:p w14:paraId="7E3D4FB0" w14:textId="77777777" w:rsidR="00EB687A" w:rsidRDefault="00EB687A">
      <w:pPr>
        <w:spacing w:after="160" w:line="259" w:lineRule="auto"/>
        <w:ind w:left="0" w:right="0" w:firstLine="0"/>
        <w:rPr>
          <w:b/>
        </w:rPr>
      </w:pPr>
      <w:r>
        <w:rPr>
          <w:b/>
        </w:rPr>
        <w:br w:type="page"/>
      </w:r>
    </w:p>
    <w:p w14:paraId="0BBCA259" w14:textId="77777777" w:rsidR="001F4DB2" w:rsidRDefault="001F4DB2" w:rsidP="00D66E88">
      <w:pPr>
        <w:ind w:left="0" w:right="0"/>
        <w:rPr>
          <w:b/>
        </w:rPr>
        <w:sectPr w:rsidR="001F4DB2" w:rsidSect="001F4DB2">
          <w:pgSz w:w="16840" w:h="11900" w:orient="landscape"/>
          <w:pgMar w:top="1440" w:right="1440" w:bottom="1440" w:left="1440" w:header="720" w:footer="720" w:gutter="0"/>
          <w:cols w:space="720"/>
          <w:docGrid w:linePitch="326"/>
        </w:sectPr>
      </w:pPr>
    </w:p>
    <w:p w14:paraId="1F2492D1" w14:textId="39B20A2E" w:rsidR="00926FE8" w:rsidRPr="00B071F0" w:rsidRDefault="0015620A" w:rsidP="00D66E88">
      <w:pPr>
        <w:ind w:left="0" w:right="0"/>
        <w:rPr>
          <w:b/>
        </w:rPr>
      </w:pPr>
      <w:r w:rsidRPr="00BB74BB">
        <w:rPr>
          <w:b/>
        </w:rPr>
        <w:lastRenderedPageBreak/>
        <w:t>Q24.</w:t>
      </w:r>
      <w:r w:rsidR="006C52E8" w:rsidRPr="00BB74BB">
        <w:rPr>
          <w:b/>
        </w:rPr>
        <w:t xml:space="preserve"> </w:t>
      </w:r>
      <w:r w:rsidRPr="00BB74BB">
        <w:rPr>
          <w:b/>
        </w:rPr>
        <w:t>Have you seen an overall funding increase or decrease from local authorities/NHS/IJB since we last surveyed 201</w:t>
      </w:r>
      <w:r w:rsidR="00BB74BB" w:rsidRPr="00BB74BB">
        <w:rPr>
          <w:b/>
        </w:rPr>
        <w:t>7</w:t>
      </w:r>
      <w:r w:rsidRPr="00BB74BB">
        <w:rPr>
          <w:b/>
        </w:rPr>
        <w:t>/1</w:t>
      </w:r>
      <w:r w:rsidR="00BB74BB" w:rsidRPr="00BB74BB">
        <w:rPr>
          <w:b/>
        </w:rPr>
        <w:t>8</w:t>
      </w:r>
      <w:r w:rsidRPr="00B071F0">
        <w:rPr>
          <w:b/>
        </w:rPr>
        <w:t>?</w:t>
      </w:r>
    </w:p>
    <w:tbl>
      <w:tblPr>
        <w:tblStyle w:val="TableGrid0"/>
        <w:tblW w:w="3969" w:type="dxa"/>
        <w:tblInd w:w="-5" w:type="dxa"/>
        <w:tblLook w:val="04A0" w:firstRow="1" w:lastRow="0" w:firstColumn="1" w:lastColumn="0" w:noHBand="0" w:noVBand="1"/>
      </w:tblPr>
      <w:tblGrid>
        <w:gridCol w:w="3402"/>
        <w:gridCol w:w="567"/>
      </w:tblGrid>
      <w:tr w:rsidR="006C52E8" w:rsidRPr="004F0639" w14:paraId="766CAB01" w14:textId="77777777" w:rsidTr="00BF6BD6">
        <w:tc>
          <w:tcPr>
            <w:tcW w:w="3402" w:type="dxa"/>
            <w:vAlign w:val="center"/>
          </w:tcPr>
          <w:p w14:paraId="59212894" w14:textId="77777777" w:rsidR="006C52E8" w:rsidRPr="0028303A" w:rsidRDefault="006C52E8" w:rsidP="00BF6BD6">
            <w:pPr>
              <w:ind w:left="0" w:right="0" w:hanging="11"/>
              <w:rPr>
                <w:color w:val="auto"/>
              </w:rPr>
            </w:pPr>
            <w:r w:rsidRPr="0028303A">
              <w:t>Increase</w:t>
            </w:r>
          </w:p>
        </w:tc>
        <w:tc>
          <w:tcPr>
            <w:tcW w:w="567" w:type="dxa"/>
            <w:vAlign w:val="center"/>
          </w:tcPr>
          <w:p w14:paraId="681E88A2" w14:textId="78772632" w:rsidR="006C52E8" w:rsidRPr="004F0639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5692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D5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6C52E8" w:rsidRPr="004F0639" w14:paraId="4D80ABEC" w14:textId="77777777" w:rsidTr="00BF6BD6">
        <w:tc>
          <w:tcPr>
            <w:tcW w:w="3402" w:type="dxa"/>
            <w:vAlign w:val="center"/>
          </w:tcPr>
          <w:p w14:paraId="41E944BE" w14:textId="77777777" w:rsidR="006C52E8" w:rsidRPr="0028303A" w:rsidRDefault="006C52E8" w:rsidP="00BF6BD6">
            <w:pPr>
              <w:ind w:left="0" w:right="0" w:hanging="11"/>
            </w:pPr>
            <w:r w:rsidRPr="0028303A">
              <w:t>Decrease</w:t>
            </w:r>
          </w:p>
        </w:tc>
        <w:tc>
          <w:tcPr>
            <w:tcW w:w="567" w:type="dxa"/>
            <w:vAlign w:val="center"/>
          </w:tcPr>
          <w:p w14:paraId="2CFEFEC6" w14:textId="59FCE2D4" w:rsidR="006C52E8" w:rsidRPr="004F0639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1307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D6A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6C52E8" w:rsidRPr="004F0639" w14:paraId="2E90F846" w14:textId="77777777" w:rsidTr="00BF6BD6">
        <w:tc>
          <w:tcPr>
            <w:tcW w:w="3402" w:type="dxa"/>
            <w:vAlign w:val="center"/>
          </w:tcPr>
          <w:p w14:paraId="5C506D33" w14:textId="77777777" w:rsidR="006C52E8" w:rsidRPr="0028303A" w:rsidRDefault="006C52E8" w:rsidP="00BF6BD6">
            <w:pPr>
              <w:ind w:left="0" w:right="0" w:hanging="11"/>
            </w:pPr>
            <w:r w:rsidRPr="0028303A">
              <w:t>Stayed the same</w:t>
            </w:r>
          </w:p>
        </w:tc>
        <w:tc>
          <w:tcPr>
            <w:tcW w:w="567" w:type="dxa"/>
            <w:vAlign w:val="center"/>
          </w:tcPr>
          <w:p w14:paraId="147A3005" w14:textId="050210E7" w:rsidR="006C52E8" w:rsidRPr="004F0639" w:rsidRDefault="00000000" w:rsidP="00BB60F1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231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0F1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0A9161B6" w14:textId="77777777" w:rsidR="006C52E8" w:rsidRPr="006C52E8" w:rsidRDefault="006C52E8" w:rsidP="00D66E88">
      <w:pPr>
        <w:ind w:left="0" w:right="0"/>
      </w:pPr>
    </w:p>
    <w:p w14:paraId="065E3326" w14:textId="197B64B5" w:rsidR="00926FE8" w:rsidRPr="00B071F0" w:rsidRDefault="0015620A" w:rsidP="00D66E88">
      <w:pPr>
        <w:ind w:left="0" w:right="0"/>
        <w:rPr>
          <w:b/>
          <w:color w:val="FFFFFF"/>
        </w:rPr>
      </w:pPr>
      <w:r w:rsidRPr="00B071F0">
        <w:rPr>
          <w:b/>
        </w:rPr>
        <w:t>Q2</w:t>
      </w:r>
      <w:r w:rsidR="006C52E8" w:rsidRPr="00B071F0">
        <w:rPr>
          <w:b/>
        </w:rPr>
        <w:t>5</w:t>
      </w:r>
      <w:r w:rsidRPr="00B071F0">
        <w:rPr>
          <w:b/>
        </w:rPr>
        <w:t>.</w:t>
      </w:r>
      <w:r w:rsidR="006C52E8" w:rsidRPr="00B071F0">
        <w:rPr>
          <w:b/>
        </w:rPr>
        <w:t xml:space="preserve"> </w:t>
      </w:r>
      <w:r w:rsidRPr="00B071F0">
        <w:rPr>
          <w:b/>
        </w:rPr>
        <w:t>How has this affected your organisation?</w:t>
      </w:r>
      <w:r w:rsidRPr="00B071F0">
        <w:rPr>
          <w:b/>
          <w:color w:val="FFFFFF"/>
        </w:rPr>
        <w:t xml:space="preserve"> 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B687A" w:rsidRPr="004C7CB4" w14:paraId="7FEE0113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3DD" w14:textId="77777777" w:rsidR="00EB687A" w:rsidRPr="004C7CB4" w:rsidRDefault="00EB687A" w:rsidP="0026318A">
            <w:pPr>
              <w:rPr>
                <w:b/>
              </w:rPr>
            </w:pPr>
          </w:p>
        </w:tc>
      </w:tr>
    </w:tbl>
    <w:p w14:paraId="315C0048" w14:textId="77777777" w:rsidR="00B071F0" w:rsidRPr="00895013" w:rsidRDefault="00B071F0" w:rsidP="00D66E88">
      <w:pPr>
        <w:ind w:left="0" w:right="0"/>
      </w:pPr>
    </w:p>
    <w:p w14:paraId="46DC9B3F" w14:textId="77777777" w:rsidR="006C52E8" w:rsidRPr="00B071F0" w:rsidRDefault="0015620A" w:rsidP="00D66E88">
      <w:pPr>
        <w:ind w:left="0" w:right="0"/>
        <w:rPr>
          <w:b/>
          <w:color w:val="FFFFFF"/>
        </w:rPr>
      </w:pPr>
      <w:r w:rsidRPr="00B071F0">
        <w:rPr>
          <w:b/>
        </w:rPr>
        <w:t>Q26. Did any of your funding pay for work in relation to:</w:t>
      </w:r>
      <w:r w:rsidRPr="00B071F0">
        <w:rPr>
          <w:b/>
          <w:color w:val="FFFFFF"/>
        </w:rPr>
        <w:t xml:space="preserve"> </w:t>
      </w:r>
    </w:p>
    <w:tbl>
      <w:tblPr>
        <w:tblStyle w:val="TableGrid0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694"/>
      </w:tblGrid>
      <w:tr w:rsidR="006C52E8" w:rsidRPr="004F0639" w14:paraId="19B27D6A" w14:textId="77777777" w:rsidTr="00F87B4A">
        <w:tc>
          <w:tcPr>
            <w:tcW w:w="1985" w:type="dxa"/>
            <w:shd w:val="clear" w:color="auto" w:fill="C00000"/>
          </w:tcPr>
          <w:p w14:paraId="183CA33F" w14:textId="77777777" w:rsidR="006C52E8" w:rsidRPr="003E4DF2" w:rsidRDefault="006C52E8" w:rsidP="003E4DF2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C00000"/>
            <w:vAlign w:val="center"/>
          </w:tcPr>
          <w:p w14:paraId="694F55D1" w14:textId="77777777" w:rsidR="006C52E8" w:rsidRPr="003E4DF2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3E4DF2">
              <w:rPr>
                <w:b/>
                <w:bCs/>
                <w:color w:val="FFFFFF" w:themeColor="background1"/>
              </w:rPr>
              <w:t>Funding received (£)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239C1A07" w14:textId="77777777" w:rsidR="006C52E8" w:rsidRPr="003E4DF2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3E4DF2">
              <w:rPr>
                <w:b/>
                <w:bCs/>
                <w:color w:val="FFFFFF" w:themeColor="background1"/>
              </w:rPr>
              <w:t>Length of funding</w:t>
            </w:r>
          </w:p>
        </w:tc>
        <w:tc>
          <w:tcPr>
            <w:tcW w:w="2694" w:type="dxa"/>
            <w:shd w:val="clear" w:color="auto" w:fill="C00000"/>
            <w:vAlign w:val="center"/>
          </w:tcPr>
          <w:p w14:paraId="369F55FC" w14:textId="77777777" w:rsidR="006C52E8" w:rsidRPr="003E4DF2" w:rsidRDefault="006C52E8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3E4DF2">
              <w:rPr>
                <w:b/>
                <w:bCs/>
                <w:color w:val="FFFFFF" w:themeColor="background1"/>
              </w:rPr>
              <w:t>Purpose</w:t>
            </w:r>
          </w:p>
        </w:tc>
      </w:tr>
      <w:tr w:rsidR="006C52E8" w:rsidRPr="004F0639" w14:paraId="198724D2" w14:textId="77777777" w:rsidTr="00957CA9">
        <w:tc>
          <w:tcPr>
            <w:tcW w:w="1985" w:type="dxa"/>
            <w:vAlign w:val="center"/>
          </w:tcPr>
          <w:p w14:paraId="6F820F51" w14:textId="77777777" w:rsidR="006C52E8" w:rsidRPr="004F0639" w:rsidRDefault="006C52E8" w:rsidP="00957CA9">
            <w:pPr>
              <w:ind w:left="0" w:right="0" w:hanging="11"/>
              <w:rPr>
                <w:color w:val="auto"/>
              </w:rPr>
            </w:pPr>
            <w:r w:rsidRPr="006C52E8">
              <w:t>Adult Support &amp; Protection</w:t>
            </w:r>
          </w:p>
        </w:tc>
        <w:tc>
          <w:tcPr>
            <w:tcW w:w="2126" w:type="dxa"/>
          </w:tcPr>
          <w:p w14:paraId="6B927F06" w14:textId="77777777" w:rsidR="006C52E8" w:rsidRPr="004F0639" w:rsidRDefault="006C52E8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6E1FF8E5" w14:textId="77777777" w:rsidR="006C52E8" w:rsidRPr="004F0639" w:rsidRDefault="006C52E8" w:rsidP="00D66E88">
            <w:pPr>
              <w:ind w:left="0" w:right="0" w:hanging="11"/>
            </w:pPr>
          </w:p>
        </w:tc>
        <w:tc>
          <w:tcPr>
            <w:tcW w:w="2694" w:type="dxa"/>
          </w:tcPr>
          <w:p w14:paraId="5B9C62CC" w14:textId="77777777" w:rsidR="006C52E8" w:rsidRPr="004F0639" w:rsidRDefault="006C52E8" w:rsidP="00D66E88">
            <w:pPr>
              <w:ind w:left="0" w:right="0" w:hanging="11"/>
            </w:pPr>
          </w:p>
        </w:tc>
      </w:tr>
      <w:tr w:rsidR="006C52E8" w:rsidRPr="004F0639" w14:paraId="58BF0250" w14:textId="77777777" w:rsidTr="00957CA9">
        <w:tc>
          <w:tcPr>
            <w:tcW w:w="1985" w:type="dxa"/>
            <w:vAlign w:val="center"/>
          </w:tcPr>
          <w:p w14:paraId="709C57AA" w14:textId="77777777" w:rsidR="006C52E8" w:rsidRPr="00895013" w:rsidRDefault="006C52E8" w:rsidP="00957CA9">
            <w:pPr>
              <w:ind w:left="0" w:right="0" w:hanging="11"/>
            </w:pPr>
            <w:r w:rsidRPr="006C52E8">
              <w:t>Patients’ Rights Act</w:t>
            </w:r>
          </w:p>
        </w:tc>
        <w:tc>
          <w:tcPr>
            <w:tcW w:w="2126" w:type="dxa"/>
          </w:tcPr>
          <w:p w14:paraId="38DC0A9F" w14:textId="77777777" w:rsidR="006C52E8" w:rsidRPr="004F0639" w:rsidRDefault="006C52E8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6C9044F5" w14:textId="77777777" w:rsidR="006C52E8" w:rsidRPr="004F0639" w:rsidRDefault="006C52E8" w:rsidP="00D66E88">
            <w:pPr>
              <w:ind w:left="0" w:right="0" w:hanging="11"/>
            </w:pPr>
          </w:p>
        </w:tc>
        <w:tc>
          <w:tcPr>
            <w:tcW w:w="2694" w:type="dxa"/>
          </w:tcPr>
          <w:p w14:paraId="75B26AFA" w14:textId="77777777" w:rsidR="006C52E8" w:rsidRPr="004F0639" w:rsidRDefault="006C52E8" w:rsidP="00D66E88">
            <w:pPr>
              <w:ind w:left="0" w:right="0" w:hanging="11"/>
            </w:pPr>
          </w:p>
        </w:tc>
      </w:tr>
      <w:tr w:rsidR="006C52E8" w:rsidRPr="004F0639" w14:paraId="25462754" w14:textId="77777777" w:rsidTr="00957CA9">
        <w:tc>
          <w:tcPr>
            <w:tcW w:w="1985" w:type="dxa"/>
            <w:vAlign w:val="center"/>
          </w:tcPr>
          <w:p w14:paraId="32C89CE4" w14:textId="77777777" w:rsidR="006C52E8" w:rsidRPr="00895013" w:rsidRDefault="006C52E8" w:rsidP="00957CA9">
            <w:pPr>
              <w:ind w:left="0" w:right="0" w:hanging="11"/>
            </w:pPr>
            <w:r w:rsidRPr="006C52E8">
              <w:t>Advocacy in prisons</w:t>
            </w:r>
          </w:p>
        </w:tc>
        <w:tc>
          <w:tcPr>
            <w:tcW w:w="2126" w:type="dxa"/>
          </w:tcPr>
          <w:p w14:paraId="5537AAE6" w14:textId="77777777" w:rsidR="006C52E8" w:rsidRPr="004F0639" w:rsidRDefault="006C52E8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53A40BC0" w14:textId="77777777" w:rsidR="006C52E8" w:rsidRPr="004F0639" w:rsidRDefault="006C52E8" w:rsidP="00D66E88">
            <w:pPr>
              <w:ind w:left="0" w:right="0" w:hanging="11"/>
            </w:pPr>
          </w:p>
        </w:tc>
        <w:tc>
          <w:tcPr>
            <w:tcW w:w="2694" w:type="dxa"/>
          </w:tcPr>
          <w:p w14:paraId="5763A88E" w14:textId="77777777" w:rsidR="006C52E8" w:rsidRPr="004F0639" w:rsidRDefault="006C52E8" w:rsidP="00D66E88">
            <w:pPr>
              <w:ind w:left="0" w:right="0" w:hanging="11"/>
            </w:pPr>
          </w:p>
        </w:tc>
      </w:tr>
    </w:tbl>
    <w:p w14:paraId="0F5F8FE5" w14:textId="77777777" w:rsidR="006C52E8" w:rsidRDefault="006C52E8" w:rsidP="00D66E88">
      <w:pPr>
        <w:ind w:left="0" w:right="0"/>
      </w:pPr>
    </w:p>
    <w:p w14:paraId="601FF784" w14:textId="2051752B" w:rsidR="00926FE8" w:rsidRPr="00B071F0" w:rsidRDefault="0015620A" w:rsidP="00D66E88">
      <w:pPr>
        <w:ind w:left="0" w:right="0"/>
        <w:rPr>
          <w:b/>
        </w:rPr>
      </w:pPr>
      <w:r w:rsidRPr="00B071F0">
        <w:rPr>
          <w:b/>
        </w:rPr>
        <w:t>Q2</w:t>
      </w:r>
      <w:r w:rsidR="00B071F0" w:rsidRPr="00B071F0">
        <w:rPr>
          <w:b/>
        </w:rPr>
        <w:t>7</w:t>
      </w:r>
      <w:r w:rsidRPr="00B071F0">
        <w:rPr>
          <w:b/>
        </w:rPr>
        <w:t>.</w:t>
      </w:r>
      <w:r w:rsidR="006C52E8" w:rsidRPr="00B071F0">
        <w:rPr>
          <w:b/>
        </w:rPr>
        <w:t xml:space="preserve"> </w:t>
      </w:r>
      <w:r w:rsidRPr="00B071F0">
        <w:rPr>
          <w:b/>
        </w:rPr>
        <w:t>Does your Service Level Agreement require you to prioritise certain groups, such as people subject to compulsory measures?</w:t>
      </w:r>
    </w:p>
    <w:tbl>
      <w:tblPr>
        <w:tblStyle w:val="TableGrid0"/>
        <w:tblW w:w="3969" w:type="dxa"/>
        <w:tblInd w:w="-5" w:type="dxa"/>
        <w:tblLook w:val="04A0" w:firstRow="1" w:lastRow="0" w:firstColumn="1" w:lastColumn="0" w:noHBand="0" w:noVBand="1"/>
      </w:tblPr>
      <w:tblGrid>
        <w:gridCol w:w="3402"/>
        <w:gridCol w:w="567"/>
      </w:tblGrid>
      <w:tr w:rsidR="00B071F0" w:rsidRPr="004F0639" w14:paraId="7017ECE7" w14:textId="77777777" w:rsidTr="001E48A9">
        <w:tc>
          <w:tcPr>
            <w:tcW w:w="3402" w:type="dxa"/>
            <w:vAlign w:val="center"/>
          </w:tcPr>
          <w:p w14:paraId="06683B5E" w14:textId="4296C914" w:rsidR="00B071F0" w:rsidRPr="000668D6" w:rsidRDefault="00B071F0" w:rsidP="00957CA9">
            <w:pPr>
              <w:ind w:left="0" w:right="0" w:hanging="11"/>
              <w:rPr>
                <w:color w:val="auto"/>
              </w:rPr>
            </w:pPr>
            <w:r w:rsidRPr="000668D6">
              <w:t>Yes</w:t>
            </w:r>
          </w:p>
        </w:tc>
        <w:tc>
          <w:tcPr>
            <w:tcW w:w="567" w:type="dxa"/>
            <w:vAlign w:val="center"/>
          </w:tcPr>
          <w:p w14:paraId="67BA45E2" w14:textId="2531EC6E" w:rsidR="00B071F0" w:rsidRPr="004F0639" w:rsidRDefault="00000000" w:rsidP="001E48A9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26352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4CC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071F0" w:rsidRPr="004F0639" w14:paraId="355F9161" w14:textId="77777777" w:rsidTr="001E48A9">
        <w:tc>
          <w:tcPr>
            <w:tcW w:w="3402" w:type="dxa"/>
            <w:vAlign w:val="center"/>
          </w:tcPr>
          <w:p w14:paraId="60E85925" w14:textId="313A273B" w:rsidR="00B071F0" w:rsidRPr="000668D6" w:rsidRDefault="00B071F0" w:rsidP="00957CA9">
            <w:pPr>
              <w:ind w:left="0" w:right="0" w:hanging="11"/>
            </w:pPr>
            <w:r w:rsidRPr="000668D6">
              <w:t>No</w:t>
            </w:r>
          </w:p>
        </w:tc>
        <w:tc>
          <w:tcPr>
            <w:tcW w:w="567" w:type="dxa"/>
            <w:vAlign w:val="center"/>
          </w:tcPr>
          <w:p w14:paraId="4CB0CAC4" w14:textId="7AF26A77" w:rsidR="00B071F0" w:rsidRPr="004F0639" w:rsidRDefault="00000000" w:rsidP="001E48A9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20784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4CC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4F734260" w14:textId="77777777" w:rsidR="00B071F0" w:rsidRPr="006C52E8" w:rsidRDefault="00B071F0" w:rsidP="00D66E88">
      <w:pPr>
        <w:ind w:left="0" w:right="0"/>
      </w:pPr>
    </w:p>
    <w:p w14:paraId="23E32824" w14:textId="0BFBCBF0" w:rsidR="00B071F0" w:rsidRPr="00B071F0" w:rsidRDefault="00B071F0" w:rsidP="00D66E88">
      <w:pPr>
        <w:ind w:left="0" w:right="0"/>
        <w:rPr>
          <w:b/>
        </w:rPr>
      </w:pPr>
      <w:r w:rsidRPr="00B071F0">
        <w:rPr>
          <w:b/>
        </w:rPr>
        <w:t>Q28. If it does, w</w:t>
      </w:r>
      <w:r w:rsidR="0015620A" w:rsidRPr="00B071F0">
        <w:rPr>
          <w:b/>
        </w:rPr>
        <w:t>hat impact has this prioritisation had on other aspects of your organisation? For those prioritised how long would they have</w:t>
      </w:r>
      <w:r w:rsidR="0015620A" w:rsidRPr="00B071F0">
        <w:rPr>
          <w:b/>
          <w:color w:val="FFFFFF"/>
        </w:rPr>
        <w:t xml:space="preserve"> </w:t>
      </w:r>
      <w:r w:rsidR="0015620A" w:rsidRPr="00B071F0">
        <w:rPr>
          <w:b/>
        </w:rPr>
        <w:t>to wait following referral before receiving advocacy?</w:t>
      </w:r>
      <w:r w:rsidRPr="00B071F0">
        <w:rPr>
          <w:b/>
        </w:rPr>
        <w:t xml:space="preserve"> </w:t>
      </w:r>
    </w:p>
    <w:p w14:paraId="3CB19F91" w14:textId="3283D62D" w:rsidR="00926FE8" w:rsidRDefault="00B071F0" w:rsidP="00D66E88">
      <w:pPr>
        <w:ind w:left="0" w:right="0"/>
        <w:rPr>
          <w:color w:val="FFFFFF"/>
        </w:rPr>
      </w:pPr>
      <w:r>
        <w:t>(</w:t>
      </w:r>
      <w:r w:rsidR="0015620A" w:rsidRPr="00895013">
        <w:t xml:space="preserve">Please note, we will not be attributing any of this information to specific organisations. We will use it to gather an </w:t>
      </w:r>
      <w:r w:rsidR="0015620A" w:rsidRPr="00B071F0">
        <w:t>overall</w:t>
      </w:r>
      <w:r w:rsidR="0015620A" w:rsidRPr="00895013">
        <w:t xml:space="preserve"> picture </w:t>
      </w:r>
      <w:r>
        <w:t xml:space="preserve">of </w:t>
      </w:r>
      <w:r w:rsidR="0015620A" w:rsidRPr="00895013">
        <w:t>what is happening within the advocacy movement).</w:t>
      </w:r>
      <w:r w:rsidR="0015620A" w:rsidRPr="00895013">
        <w:rPr>
          <w:color w:val="FFFFFF"/>
        </w:rPr>
        <w:t xml:space="preserve"> 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4DF2" w:rsidRPr="004C7CB4" w14:paraId="43EAB563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DEB" w14:textId="77777777" w:rsidR="003E4DF2" w:rsidRPr="004C7CB4" w:rsidRDefault="003E4DF2" w:rsidP="0026318A">
            <w:pPr>
              <w:rPr>
                <w:b/>
              </w:rPr>
            </w:pPr>
          </w:p>
        </w:tc>
      </w:tr>
    </w:tbl>
    <w:p w14:paraId="2E128738" w14:textId="77777777" w:rsidR="00B071F0" w:rsidRDefault="00B071F0" w:rsidP="00D66E88">
      <w:pPr>
        <w:ind w:left="0" w:right="0"/>
        <w:rPr>
          <w:b/>
          <w:color w:val="FFFFFF"/>
        </w:rPr>
      </w:pPr>
    </w:p>
    <w:p w14:paraId="19945951" w14:textId="5D736333" w:rsidR="00B071F0" w:rsidRDefault="00B071F0" w:rsidP="00933C22">
      <w:pPr>
        <w:ind w:left="0" w:right="0" w:firstLine="0"/>
        <w:rPr>
          <w:b/>
          <w:color w:val="FFFFFF"/>
        </w:rPr>
        <w:sectPr w:rsidR="00B071F0" w:rsidSect="001F4DB2">
          <w:pgSz w:w="11900" w:h="16840"/>
          <w:pgMar w:top="1440" w:right="1440" w:bottom="1440" w:left="1440" w:header="720" w:footer="720" w:gutter="0"/>
          <w:cols w:space="720"/>
          <w:docGrid w:linePitch="326"/>
        </w:sectPr>
      </w:pPr>
      <w:bookmarkStart w:id="5" w:name="_4._Grant_funding"/>
      <w:bookmarkStart w:id="6" w:name="_Section_4:_Grant"/>
      <w:bookmarkEnd w:id="5"/>
      <w:bookmarkEnd w:id="6"/>
    </w:p>
    <w:p w14:paraId="3C5DE996" w14:textId="270DF312" w:rsidR="00926FE8" w:rsidRDefault="00E33D6B" w:rsidP="00BF4054">
      <w:pPr>
        <w:pStyle w:val="Heading1"/>
        <w:ind w:left="0" w:right="0"/>
        <w:jc w:val="center"/>
        <w:rPr>
          <w:color w:val="C00000"/>
        </w:rPr>
      </w:pPr>
      <w:r w:rsidRPr="00E33D6B">
        <w:rPr>
          <w:color w:val="C00000"/>
        </w:rPr>
        <w:lastRenderedPageBreak/>
        <w:t xml:space="preserve">Section 4: </w:t>
      </w:r>
      <w:r w:rsidR="0015620A" w:rsidRPr="00E33D6B">
        <w:rPr>
          <w:color w:val="C00000"/>
        </w:rPr>
        <w:t>Grant funding from other sources</w:t>
      </w:r>
    </w:p>
    <w:p w14:paraId="5D32AF69" w14:textId="77777777" w:rsidR="00E33D6B" w:rsidRPr="00E33D6B" w:rsidRDefault="00E33D6B" w:rsidP="00E33D6B"/>
    <w:p w14:paraId="61671F11" w14:textId="2FCEEBEB" w:rsidR="005F6BCD" w:rsidRPr="003E4DF2" w:rsidRDefault="00583D15" w:rsidP="00D66E88">
      <w:pPr>
        <w:ind w:left="0" w:right="0"/>
        <w:rPr>
          <w:b/>
          <w:color w:val="auto"/>
        </w:rPr>
      </w:pPr>
      <w:r w:rsidRPr="003E4DF2">
        <w:rPr>
          <w:b/>
          <w:color w:val="auto"/>
        </w:rPr>
        <w:t xml:space="preserve">Q29. </w:t>
      </w:r>
      <w:r w:rsidR="0015620A" w:rsidRPr="003E4DF2">
        <w:rPr>
          <w:b/>
          <w:color w:val="auto"/>
        </w:rPr>
        <w:t>How many applications for grant, trust or foundation funding (</w:t>
      </w:r>
      <w:proofErr w:type="gramStart"/>
      <w:r w:rsidR="0015620A" w:rsidRPr="003E4DF2">
        <w:rPr>
          <w:b/>
          <w:color w:val="auto"/>
        </w:rPr>
        <w:t>i.e.</w:t>
      </w:r>
      <w:proofErr w:type="gramEnd"/>
      <w:r w:rsidR="0015620A" w:rsidRPr="003E4DF2">
        <w:rPr>
          <w:b/>
          <w:color w:val="auto"/>
        </w:rPr>
        <w:t xml:space="preserve"> not from a local authority, NHS or IJB) did you make between </w:t>
      </w:r>
      <w:r w:rsidR="005F6BCD" w:rsidRPr="003E4DF2">
        <w:rPr>
          <w:b/>
          <w:color w:val="auto"/>
        </w:rPr>
        <w:t>1 April 2020 to 31 March 2022</w:t>
      </w:r>
      <w:r w:rsidR="003E4DF2" w:rsidRPr="003E4DF2">
        <w:rPr>
          <w:b/>
          <w:color w:val="auto"/>
        </w:rPr>
        <w:t>?</w:t>
      </w:r>
    </w:p>
    <w:tbl>
      <w:tblPr>
        <w:tblStyle w:val="TableGrid0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3E4DF2" w:rsidRPr="004C7CB4" w14:paraId="1DB2F4CA" w14:textId="77777777" w:rsidTr="00F4504F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09B" w14:textId="77777777" w:rsidR="003E4DF2" w:rsidRPr="004C7CB4" w:rsidRDefault="003E4DF2" w:rsidP="0026318A">
            <w:pPr>
              <w:rPr>
                <w:b/>
              </w:rPr>
            </w:pPr>
          </w:p>
        </w:tc>
      </w:tr>
    </w:tbl>
    <w:p w14:paraId="6C447E11" w14:textId="77777777" w:rsidR="00583D15" w:rsidRDefault="00583D15" w:rsidP="00D66E88">
      <w:pPr>
        <w:ind w:left="0" w:right="0"/>
      </w:pPr>
    </w:p>
    <w:p w14:paraId="21EF54D0" w14:textId="0AE41D4B" w:rsidR="00583D15" w:rsidRPr="00583D15" w:rsidRDefault="00583D15" w:rsidP="00D66E88">
      <w:pPr>
        <w:ind w:left="0" w:right="0"/>
        <w:rPr>
          <w:b/>
        </w:rPr>
      </w:pPr>
      <w:r w:rsidRPr="00583D15">
        <w:rPr>
          <w:b/>
        </w:rPr>
        <w:t>How many were successful?</w:t>
      </w:r>
    </w:p>
    <w:tbl>
      <w:tblPr>
        <w:tblStyle w:val="TableGrid0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3E4DF2" w:rsidRPr="004C7CB4" w14:paraId="551FC6C6" w14:textId="77777777" w:rsidTr="00F4504F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11F" w14:textId="77777777" w:rsidR="003E4DF2" w:rsidRPr="004C7CB4" w:rsidRDefault="003E4DF2" w:rsidP="0026318A">
            <w:pPr>
              <w:rPr>
                <w:b/>
              </w:rPr>
            </w:pPr>
          </w:p>
        </w:tc>
      </w:tr>
    </w:tbl>
    <w:p w14:paraId="3F198514" w14:textId="77777777" w:rsidR="003E4DF2" w:rsidRPr="00895013" w:rsidRDefault="003E4DF2" w:rsidP="003E4DF2">
      <w:pPr>
        <w:ind w:left="0" w:right="0"/>
      </w:pPr>
    </w:p>
    <w:p w14:paraId="47AF19E4" w14:textId="2D0B3D9F" w:rsidR="00926FE8" w:rsidRPr="00895013" w:rsidRDefault="00583D15" w:rsidP="00D66E88">
      <w:pPr>
        <w:ind w:left="0" w:right="0"/>
      </w:pPr>
      <w:r w:rsidRPr="00583D15">
        <w:rPr>
          <w:b/>
        </w:rPr>
        <w:t>Q30. H</w:t>
      </w:r>
      <w:r w:rsidR="0015620A" w:rsidRPr="00583D15">
        <w:rPr>
          <w:b/>
        </w:rPr>
        <w:t xml:space="preserve">ow much grant, trust or foundation funding </w:t>
      </w:r>
      <w:r w:rsidRPr="00583D15">
        <w:rPr>
          <w:b/>
        </w:rPr>
        <w:t xml:space="preserve">did </w:t>
      </w:r>
      <w:r w:rsidR="0015620A" w:rsidRPr="00583D15">
        <w:rPr>
          <w:b/>
        </w:rPr>
        <w:t xml:space="preserve">you use to fund activities between </w:t>
      </w:r>
      <w:r w:rsidR="003E4DF2" w:rsidRPr="003E4DF2">
        <w:rPr>
          <w:b/>
          <w:color w:val="auto"/>
        </w:rPr>
        <w:t>1 April 2020 to 31 March 2022</w:t>
      </w:r>
      <w:r w:rsidR="003E4DF2">
        <w:rPr>
          <w:b/>
          <w:color w:val="auto"/>
        </w:rPr>
        <w:t>: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2004"/>
        <w:gridCol w:w="1703"/>
        <w:gridCol w:w="1703"/>
        <w:gridCol w:w="2220"/>
        <w:gridCol w:w="1363"/>
      </w:tblGrid>
      <w:tr w:rsidR="00B071F0" w14:paraId="10D4D497" w14:textId="77777777" w:rsidTr="00957CA9">
        <w:tc>
          <w:tcPr>
            <w:tcW w:w="1560" w:type="dxa"/>
            <w:shd w:val="clear" w:color="auto" w:fill="C00000"/>
            <w:vAlign w:val="center"/>
          </w:tcPr>
          <w:p w14:paraId="7954DB38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Sum (£)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476AFBA1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Purpose</w:t>
            </w:r>
          </w:p>
        </w:tc>
        <w:tc>
          <w:tcPr>
            <w:tcW w:w="1276" w:type="dxa"/>
            <w:shd w:val="clear" w:color="auto" w:fill="C00000"/>
            <w:vAlign w:val="center"/>
          </w:tcPr>
          <w:p w14:paraId="6E4429A0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Access criteria</w:t>
            </w:r>
          </w:p>
        </w:tc>
        <w:tc>
          <w:tcPr>
            <w:tcW w:w="2004" w:type="dxa"/>
            <w:shd w:val="clear" w:color="auto" w:fill="C00000"/>
            <w:vAlign w:val="center"/>
          </w:tcPr>
          <w:p w14:paraId="47FDCCAC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Local authority funder</w:t>
            </w:r>
          </w:p>
        </w:tc>
        <w:tc>
          <w:tcPr>
            <w:tcW w:w="1703" w:type="dxa"/>
            <w:shd w:val="clear" w:color="auto" w:fill="C00000"/>
            <w:vAlign w:val="center"/>
          </w:tcPr>
          <w:p w14:paraId="6EA1AB89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NHS board funder</w:t>
            </w:r>
          </w:p>
        </w:tc>
        <w:tc>
          <w:tcPr>
            <w:tcW w:w="1703" w:type="dxa"/>
            <w:shd w:val="clear" w:color="auto" w:fill="C00000"/>
            <w:vAlign w:val="center"/>
          </w:tcPr>
          <w:p w14:paraId="4B3EAACB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IJB funder</w:t>
            </w:r>
          </w:p>
        </w:tc>
        <w:tc>
          <w:tcPr>
            <w:tcW w:w="2220" w:type="dxa"/>
            <w:shd w:val="clear" w:color="auto" w:fill="C00000"/>
            <w:vAlign w:val="center"/>
          </w:tcPr>
          <w:p w14:paraId="3E2B09AF" w14:textId="3BE8F0DA" w:rsidR="00B071F0" w:rsidRPr="00F4504F" w:rsidRDefault="006723A9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Length of Funding: date from - to</w:t>
            </w:r>
          </w:p>
        </w:tc>
        <w:tc>
          <w:tcPr>
            <w:tcW w:w="1363" w:type="dxa"/>
            <w:shd w:val="clear" w:color="auto" w:fill="C00000"/>
            <w:vAlign w:val="center"/>
          </w:tcPr>
          <w:p w14:paraId="141F538C" w14:textId="77777777" w:rsidR="00B071F0" w:rsidRPr="00F4504F" w:rsidRDefault="00B071F0" w:rsidP="00F87B4A">
            <w:pPr>
              <w:ind w:left="0" w:right="0" w:hanging="11"/>
              <w:jc w:val="center"/>
              <w:rPr>
                <w:b/>
                <w:bCs/>
                <w:color w:val="FFFFFF" w:themeColor="background1"/>
              </w:rPr>
            </w:pPr>
            <w:r w:rsidRPr="00F4504F">
              <w:rPr>
                <w:b/>
                <w:bCs/>
                <w:color w:val="FFFFFF" w:themeColor="background1"/>
              </w:rPr>
              <w:t>Will it continue?</w:t>
            </w:r>
          </w:p>
        </w:tc>
      </w:tr>
      <w:tr w:rsidR="00B071F0" w:rsidRPr="006C52E8" w14:paraId="2F5192FD" w14:textId="77777777" w:rsidTr="00957CA9">
        <w:tc>
          <w:tcPr>
            <w:tcW w:w="1560" w:type="dxa"/>
          </w:tcPr>
          <w:p w14:paraId="4FEC5735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38DA687E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2DE77441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2363AA39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4186008F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4CD03C19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6B9E763A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392A8588" w14:textId="77777777" w:rsidR="00B071F0" w:rsidRPr="006C52E8" w:rsidRDefault="00B071F0" w:rsidP="00D66E88">
            <w:pPr>
              <w:ind w:left="0" w:right="0" w:hanging="11"/>
            </w:pPr>
          </w:p>
        </w:tc>
      </w:tr>
      <w:tr w:rsidR="00583D15" w:rsidRPr="006C52E8" w14:paraId="0C701A4E" w14:textId="77777777" w:rsidTr="00957CA9">
        <w:tc>
          <w:tcPr>
            <w:tcW w:w="1560" w:type="dxa"/>
          </w:tcPr>
          <w:p w14:paraId="6780D2EB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5428677F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2D176315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7540DE57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549E94E8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62C3784C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7FEAEAA6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7238E9D9" w14:textId="77777777" w:rsidR="00B071F0" w:rsidRPr="006C52E8" w:rsidRDefault="00B071F0" w:rsidP="00D66E88">
            <w:pPr>
              <w:ind w:left="0" w:right="0" w:hanging="11"/>
            </w:pPr>
          </w:p>
        </w:tc>
      </w:tr>
      <w:tr w:rsidR="00583D15" w:rsidRPr="006C52E8" w14:paraId="1A6B4D4B" w14:textId="77777777" w:rsidTr="00957CA9">
        <w:tc>
          <w:tcPr>
            <w:tcW w:w="1560" w:type="dxa"/>
          </w:tcPr>
          <w:p w14:paraId="43ADC82D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7CE535C5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004CB517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19CBE3D6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3DF0503A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47428DDA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5F48CCDE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06E85757" w14:textId="77777777" w:rsidR="00B071F0" w:rsidRPr="006C52E8" w:rsidRDefault="00B071F0" w:rsidP="00D66E88">
            <w:pPr>
              <w:ind w:left="0" w:right="0" w:hanging="11"/>
            </w:pPr>
          </w:p>
        </w:tc>
      </w:tr>
      <w:tr w:rsidR="00583D15" w:rsidRPr="006C52E8" w14:paraId="3179A1D7" w14:textId="77777777" w:rsidTr="00957CA9">
        <w:tc>
          <w:tcPr>
            <w:tcW w:w="1560" w:type="dxa"/>
          </w:tcPr>
          <w:p w14:paraId="218101ED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6D33A61B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71783ECF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2D0E85B5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212C49FF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3B1F7BED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41E20718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1736EEF3" w14:textId="77777777" w:rsidR="00B071F0" w:rsidRPr="006C52E8" w:rsidRDefault="00B071F0" w:rsidP="00D66E88">
            <w:pPr>
              <w:ind w:left="0" w:right="0" w:hanging="11"/>
            </w:pPr>
          </w:p>
        </w:tc>
      </w:tr>
      <w:tr w:rsidR="00583D15" w:rsidRPr="006C52E8" w14:paraId="199B1748" w14:textId="77777777" w:rsidTr="00957CA9">
        <w:tc>
          <w:tcPr>
            <w:tcW w:w="1560" w:type="dxa"/>
          </w:tcPr>
          <w:p w14:paraId="0A0E7528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67B128F7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127D76BB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7240A618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3530CF78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2C940609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45B86022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4D4CE286" w14:textId="77777777" w:rsidR="00B071F0" w:rsidRPr="006C52E8" w:rsidRDefault="00B071F0" w:rsidP="00D66E88">
            <w:pPr>
              <w:ind w:left="0" w:right="0" w:hanging="11"/>
            </w:pPr>
          </w:p>
        </w:tc>
      </w:tr>
      <w:tr w:rsidR="00583D15" w:rsidRPr="006C52E8" w14:paraId="28A54F95" w14:textId="77777777" w:rsidTr="00957CA9">
        <w:tc>
          <w:tcPr>
            <w:tcW w:w="1560" w:type="dxa"/>
          </w:tcPr>
          <w:p w14:paraId="6DD8EE82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3642EAC3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4035064B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4D3F41B6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0EC8D47D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498C6C11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2B1AABE8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3941B40E" w14:textId="77777777" w:rsidR="00B071F0" w:rsidRPr="006C52E8" w:rsidRDefault="00B071F0" w:rsidP="00D66E88">
            <w:pPr>
              <w:ind w:left="0" w:right="0" w:hanging="11"/>
            </w:pPr>
          </w:p>
        </w:tc>
      </w:tr>
      <w:tr w:rsidR="00B071F0" w:rsidRPr="006C52E8" w14:paraId="1987A1B4" w14:textId="77777777" w:rsidTr="00957CA9">
        <w:tc>
          <w:tcPr>
            <w:tcW w:w="1560" w:type="dxa"/>
          </w:tcPr>
          <w:p w14:paraId="68EAE071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126" w:type="dxa"/>
          </w:tcPr>
          <w:p w14:paraId="15B13CAC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276" w:type="dxa"/>
          </w:tcPr>
          <w:p w14:paraId="4B71625C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004" w:type="dxa"/>
          </w:tcPr>
          <w:p w14:paraId="57D72F06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7533DD95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703" w:type="dxa"/>
          </w:tcPr>
          <w:p w14:paraId="61C88640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2220" w:type="dxa"/>
          </w:tcPr>
          <w:p w14:paraId="64D33F75" w14:textId="77777777" w:rsidR="00B071F0" w:rsidRPr="006C52E8" w:rsidRDefault="00B071F0" w:rsidP="00D66E88">
            <w:pPr>
              <w:ind w:left="0" w:right="0" w:hanging="11"/>
            </w:pPr>
          </w:p>
        </w:tc>
        <w:tc>
          <w:tcPr>
            <w:tcW w:w="1363" w:type="dxa"/>
          </w:tcPr>
          <w:p w14:paraId="17364F29" w14:textId="77777777" w:rsidR="00B071F0" w:rsidRPr="006C52E8" w:rsidRDefault="00B071F0" w:rsidP="00D66E88">
            <w:pPr>
              <w:ind w:left="0" w:right="0" w:hanging="11"/>
            </w:pPr>
          </w:p>
        </w:tc>
      </w:tr>
    </w:tbl>
    <w:p w14:paraId="2381127A" w14:textId="547D987B" w:rsidR="00926FE8" w:rsidRPr="00895013" w:rsidRDefault="00926FE8" w:rsidP="00D66E88">
      <w:pPr>
        <w:ind w:left="0" w:right="0"/>
      </w:pPr>
    </w:p>
    <w:p w14:paraId="2A7C5ADA" w14:textId="77777777" w:rsidR="00583D15" w:rsidRDefault="00583D15" w:rsidP="00D66E88">
      <w:pPr>
        <w:pStyle w:val="Heading1"/>
        <w:ind w:left="0" w:right="0"/>
        <w:sectPr w:rsidR="00583D15" w:rsidSect="003E4DF2">
          <w:pgSz w:w="16840" w:h="11900" w:orient="landscape"/>
          <w:pgMar w:top="1440" w:right="1440" w:bottom="1440" w:left="1440" w:header="720" w:footer="720" w:gutter="0"/>
          <w:cols w:space="720"/>
          <w:docGrid w:linePitch="177"/>
        </w:sectPr>
      </w:pPr>
    </w:p>
    <w:p w14:paraId="29AE9336" w14:textId="7C803FFC" w:rsidR="00926FE8" w:rsidRPr="00871757" w:rsidRDefault="00E33D6B" w:rsidP="00E33D6B">
      <w:pPr>
        <w:pStyle w:val="Heading1"/>
        <w:ind w:left="0" w:right="0"/>
        <w:jc w:val="center"/>
        <w:rPr>
          <w:color w:val="C00000"/>
        </w:rPr>
      </w:pPr>
      <w:bookmarkStart w:id="7" w:name="_5._Understanding_need"/>
      <w:bookmarkStart w:id="8" w:name="_Section_5:_Understanding"/>
      <w:bookmarkEnd w:id="7"/>
      <w:bookmarkEnd w:id="8"/>
      <w:r w:rsidRPr="00871757">
        <w:rPr>
          <w:color w:val="C00000"/>
        </w:rPr>
        <w:lastRenderedPageBreak/>
        <w:t xml:space="preserve">Section 5: </w:t>
      </w:r>
      <w:r w:rsidR="0015620A" w:rsidRPr="00871757">
        <w:rPr>
          <w:color w:val="C00000"/>
        </w:rPr>
        <w:t>Understanding need and promoting advocacy your local area</w:t>
      </w:r>
    </w:p>
    <w:p w14:paraId="5F239584" w14:textId="77777777" w:rsidR="00E33D6B" w:rsidRPr="00E33D6B" w:rsidRDefault="00E33D6B" w:rsidP="00E33D6B"/>
    <w:p w14:paraId="53134079" w14:textId="62DA0960" w:rsidR="00926FE8" w:rsidRDefault="00583D15" w:rsidP="00D66E88">
      <w:pPr>
        <w:ind w:left="0" w:right="0"/>
        <w:rPr>
          <w:b/>
          <w:color w:val="FFFFFF"/>
        </w:rPr>
      </w:pPr>
      <w:r w:rsidRPr="00583D15">
        <w:rPr>
          <w:b/>
        </w:rPr>
        <w:t xml:space="preserve">Q31. </w:t>
      </w:r>
      <w:r w:rsidR="0015620A" w:rsidRPr="00583D15">
        <w:rPr>
          <w:b/>
        </w:rPr>
        <w:t>Have you identified any need for advocacy arising from people approaching your organisation who were not included within your</w:t>
      </w:r>
      <w:r w:rsidR="0015620A" w:rsidRPr="00583D15">
        <w:rPr>
          <w:b/>
          <w:color w:val="FFFFFF"/>
        </w:rPr>
        <w:t xml:space="preserve"> </w:t>
      </w:r>
      <w:r w:rsidR="0015620A" w:rsidRPr="00583D15">
        <w:rPr>
          <w:b/>
        </w:rPr>
        <w:t>access criteria?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4504F" w:rsidRPr="004C7CB4" w14:paraId="62A14C56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EDC" w14:textId="77777777" w:rsidR="00F4504F" w:rsidRPr="004C7CB4" w:rsidRDefault="00F4504F" w:rsidP="0026318A">
            <w:pPr>
              <w:rPr>
                <w:b/>
              </w:rPr>
            </w:pPr>
          </w:p>
        </w:tc>
      </w:tr>
    </w:tbl>
    <w:p w14:paraId="747CCF3A" w14:textId="77777777" w:rsidR="00F4504F" w:rsidRDefault="00F4504F" w:rsidP="00D66E88">
      <w:pPr>
        <w:ind w:left="0" w:right="0"/>
        <w:rPr>
          <w:b/>
        </w:rPr>
      </w:pPr>
    </w:p>
    <w:p w14:paraId="00FBA663" w14:textId="0D1EDFCF" w:rsidR="00F4504F" w:rsidRPr="00583D15" w:rsidRDefault="0015620A" w:rsidP="00D66E88">
      <w:pPr>
        <w:ind w:left="0" w:right="0"/>
        <w:rPr>
          <w:b/>
          <w:color w:val="FFFFFF"/>
        </w:rPr>
      </w:pPr>
      <w:r w:rsidRPr="00583D15">
        <w:rPr>
          <w:b/>
        </w:rPr>
        <w:t>Q3</w:t>
      </w:r>
      <w:r w:rsidR="00583D15">
        <w:rPr>
          <w:b/>
        </w:rPr>
        <w:t>2</w:t>
      </w:r>
      <w:r w:rsidRPr="00583D15">
        <w:rPr>
          <w:b/>
        </w:rPr>
        <w:t>. Have you identified any other lack of advocacy provision in your area?</w:t>
      </w:r>
      <w:r w:rsidRPr="00583D15">
        <w:rPr>
          <w:b/>
          <w:color w:val="FFFFFF"/>
        </w:rPr>
        <w:t xml:space="preserve"> 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4504F" w:rsidRPr="004C7CB4" w14:paraId="7394FBDA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75D" w14:textId="77777777" w:rsidR="00F4504F" w:rsidRPr="004C7CB4" w:rsidRDefault="00F4504F" w:rsidP="0026318A">
            <w:pPr>
              <w:rPr>
                <w:b/>
              </w:rPr>
            </w:pPr>
          </w:p>
        </w:tc>
      </w:tr>
    </w:tbl>
    <w:p w14:paraId="366342CC" w14:textId="36867AA0" w:rsidR="00583D15" w:rsidRDefault="0015620A" w:rsidP="00D66E88">
      <w:pPr>
        <w:ind w:left="0" w:right="0"/>
        <w:rPr>
          <w:color w:val="FFFFFF"/>
        </w:rPr>
      </w:pPr>
      <w:r w:rsidRPr="00583D15">
        <w:rPr>
          <w:b/>
          <w:color w:val="FFFFFF"/>
        </w:rPr>
        <w:t xml:space="preserve"> you</w:t>
      </w:r>
      <w:r w:rsidRPr="00895013">
        <w:rPr>
          <w:color w:val="FFFFFF"/>
        </w:rPr>
        <w:t xml:space="preserve"> </w:t>
      </w:r>
    </w:p>
    <w:p w14:paraId="5A1E5687" w14:textId="63C3CB54" w:rsidR="006723A9" w:rsidRPr="00F4504F" w:rsidRDefault="006723A9" w:rsidP="00D66E88">
      <w:pPr>
        <w:ind w:left="0" w:right="0"/>
        <w:rPr>
          <w:b/>
          <w:color w:val="auto"/>
        </w:rPr>
      </w:pPr>
      <w:r w:rsidRPr="00F4504F">
        <w:rPr>
          <w:b/>
          <w:color w:val="auto"/>
        </w:rPr>
        <w:t>Q33 Have you been involved / consulted with in the development of your Local Authority/Health Board/HSCP</w:t>
      </w:r>
      <w:r w:rsidR="00430DAC" w:rsidRPr="00F4504F">
        <w:rPr>
          <w:b/>
          <w:color w:val="auto"/>
        </w:rPr>
        <w:t>s</w:t>
      </w:r>
      <w:r w:rsidRPr="00F4504F">
        <w:rPr>
          <w:b/>
          <w:color w:val="auto"/>
        </w:rPr>
        <w:t xml:space="preserve"> Advocacy Strategy / Plan?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4504F" w:rsidRPr="004C7CB4" w14:paraId="34913271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C73" w14:textId="77777777" w:rsidR="00F4504F" w:rsidRPr="004C7CB4" w:rsidRDefault="00F4504F" w:rsidP="0026318A">
            <w:pPr>
              <w:rPr>
                <w:b/>
              </w:rPr>
            </w:pPr>
          </w:p>
        </w:tc>
      </w:tr>
    </w:tbl>
    <w:p w14:paraId="0BA1535C" w14:textId="77777777" w:rsidR="006723A9" w:rsidRDefault="006723A9" w:rsidP="00D66E88">
      <w:pPr>
        <w:ind w:left="0" w:right="0"/>
        <w:rPr>
          <w:b/>
        </w:rPr>
      </w:pPr>
    </w:p>
    <w:p w14:paraId="2D1234D1" w14:textId="6F19B140" w:rsidR="00926FE8" w:rsidRPr="00473A03" w:rsidRDefault="0015620A" w:rsidP="00D66E88">
      <w:pPr>
        <w:ind w:left="0" w:right="0"/>
        <w:rPr>
          <w:b/>
          <w:color w:val="auto"/>
        </w:rPr>
      </w:pPr>
      <w:r w:rsidRPr="00473A03">
        <w:rPr>
          <w:b/>
          <w:color w:val="auto"/>
        </w:rPr>
        <w:t>Q</w:t>
      </w:r>
      <w:r w:rsidR="006723A9" w:rsidRPr="00473A03">
        <w:rPr>
          <w:b/>
          <w:color w:val="auto"/>
        </w:rPr>
        <w:t>34</w:t>
      </w:r>
      <w:r w:rsidRPr="00473A03">
        <w:rPr>
          <w:b/>
          <w:color w:val="auto"/>
        </w:rPr>
        <w:t>.</w:t>
      </w:r>
      <w:r w:rsidR="00583D15" w:rsidRPr="00473A03">
        <w:rPr>
          <w:b/>
          <w:color w:val="auto"/>
        </w:rPr>
        <w:t xml:space="preserve"> </w:t>
      </w:r>
      <w:r w:rsidRPr="00473A03">
        <w:rPr>
          <w:b/>
          <w:color w:val="auto"/>
        </w:rPr>
        <w:t>Does your organisation ha</w:t>
      </w:r>
      <w:r w:rsidR="004D60F6" w:rsidRPr="00473A03">
        <w:rPr>
          <w:b/>
          <w:color w:val="auto"/>
        </w:rPr>
        <w:t>ve</w:t>
      </w:r>
      <w:r w:rsidRPr="00473A03">
        <w:rPr>
          <w:b/>
          <w:color w:val="auto"/>
        </w:rPr>
        <w:t xml:space="preserve"> any involvement in your local: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851"/>
      </w:tblGrid>
      <w:tr w:rsidR="006723A9" w:rsidRPr="00583D15" w14:paraId="30AEE5F7" w14:textId="77777777" w:rsidTr="001E48A9">
        <w:tc>
          <w:tcPr>
            <w:tcW w:w="8080" w:type="dxa"/>
            <w:vAlign w:val="center"/>
          </w:tcPr>
          <w:p w14:paraId="550E3918" w14:textId="497655EF" w:rsidR="006723A9" w:rsidRPr="00583D15" w:rsidRDefault="006723A9" w:rsidP="00957CA9">
            <w:pPr>
              <w:ind w:left="0" w:right="0" w:firstLine="0"/>
            </w:pPr>
            <w:r>
              <w:t xml:space="preserve">Development of your Local Authority Advocacy Strategy/Plan </w:t>
            </w:r>
          </w:p>
        </w:tc>
        <w:tc>
          <w:tcPr>
            <w:tcW w:w="851" w:type="dxa"/>
            <w:vAlign w:val="center"/>
          </w:tcPr>
          <w:p w14:paraId="1DB12A42" w14:textId="01413EE0" w:rsidR="006723A9" w:rsidRPr="00583D15" w:rsidRDefault="00000000" w:rsidP="001E48A9">
            <w:pPr>
              <w:ind w:left="0" w:right="0" w:firstLine="0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5667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83D15" w:rsidRPr="00583D15" w14:paraId="4063D0FA" w14:textId="1C122DE1" w:rsidTr="001E48A9">
        <w:tc>
          <w:tcPr>
            <w:tcW w:w="8080" w:type="dxa"/>
            <w:vAlign w:val="center"/>
          </w:tcPr>
          <w:p w14:paraId="79189D9F" w14:textId="77777777" w:rsidR="00583D15" w:rsidRPr="00583D15" w:rsidRDefault="00583D15" w:rsidP="00957CA9">
            <w:pPr>
              <w:ind w:left="0" w:right="0" w:firstLine="0"/>
            </w:pPr>
            <w:r w:rsidRPr="00583D15">
              <w:t>Adult Protection Committee</w:t>
            </w:r>
          </w:p>
        </w:tc>
        <w:tc>
          <w:tcPr>
            <w:tcW w:w="851" w:type="dxa"/>
            <w:vAlign w:val="center"/>
          </w:tcPr>
          <w:p w14:paraId="0076D71A" w14:textId="20B60E4B" w:rsidR="00583D15" w:rsidRPr="00583D15" w:rsidRDefault="00000000" w:rsidP="001E48A9">
            <w:pPr>
              <w:ind w:left="0" w:right="0" w:firstLine="0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21167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83D15" w:rsidRPr="00583D15" w14:paraId="61A9172C" w14:textId="6A26A30F" w:rsidTr="001E48A9">
        <w:tc>
          <w:tcPr>
            <w:tcW w:w="8080" w:type="dxa"/>
            <w:vAlign w:val="center"/>
          </w:tcPr>
          <w:p w14:paraId="5054D62B" w14:textId="77777777" w:rsidR="00583D15" w:rsidRPr="00583D15" w:rsidRDefault="00583D15" w:rsidP="00957CA9">
            <w:pPr>
              <w:ind w:left="0" w:right="0" w:firstLine="0"/>
            </w:pPr>
            <w:r w:rsidRPr="00583D15">
              <w:t>Child Protection Committee</w:t>
            </w:r>
          </w:p>
        </w:tc>
        <w:tc>
          <w:tcPr>
            <w:tcW w:w="851" w:type="dxa"/>
            <w:vAlign w:val="center"/>
          </w:tcPr>
          <w:p w14:paraId="674A7381" w14:textId="55C77BB3" w:rsidR="00583D15" w:rsidRPr="00583D15" w:rsidRDefault="00000000" w:rsidP="001E48A9">
            <w:pPr>
              <w:ind w:left="0" w:right="0" w:firstLine="0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1110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83D15" w:rsidRPr="00583D15" w14:paraId="4CBE5A5B" w14:textId="77777777" w:rsidTr="001E48A9">
        <w:tc>
          <w:tcPr>
            <w:tcW w:w="8080" w:type="dxa"/>
            <w:vAlign w:val="center"/>
          </w:tcPr>
          <w:p w14:paraId="41D0359D" w14:textId="03DAF6A6" w:rsidR="00583D15" w:rsidRPr="00583D15" w:rsidRDefault="00583D15" w:rsidP="00957CA9">
            <w:pPr>
              <w:ind w:left="0" w:right="0" w:firstLine="0"/>
            </w:pPr>
            <w:r>
              <w:t>Integrated Joint Board</w:t>
            </w:r>
          </w:p>
        </w:tc>
        <w:tc>
          <w:tcPr>
            <w:tcW w:w="851" w:type="dxa"/>
            <w:vAlign w:val="center"/>
          </w:tcPr>
          <w:p w14:paraId="6BA5A52B" w14:textId="20255F2F" w:rsidR="00583D15" w:rsidRPr="00583D15" w:rsidRDefault="00000000" w:rsidP="001E48A9">
            <w:pPr>
              <w:ind w:left="0" w:right="0" w:firstLine="0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0442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83D15" w:rsidRPr="00583D15" w14:paraId="10B88CA8" w14:textId="77777777" w:rsidTr="001E48A9">
        <w:tc>
          <w:tcPr>
            <w:tcW w:w="8080" w:type="dxa"/>
            <w:vAlign w:val="center"/>
          </w:tcPr>
          <w:p w14:paraId="52E06E97" w14:textId="02294772" w:rsidR="00583D15" w:rsidRPr="00583D15" w:rsidRDefault="00583D15" w:rsidP="00957CA9">
            <w:pPr>
              <w:ind w:left="0" w:right="0" w:firstLine="0"/>
            </w:pPr>
            <w:r>
              <w:t>Third Sector Interface (TSI)</w:t>
            </w:r>
          </w:p>
        </w:tc>
        <w:tc>
          <w:tcPr>
            <w:tcW w:w="851" w:type="dxa"/>
            <w:vAlign w:val="center"/>
          </w:tcPr>
          <w:p w14:paraId="06FF71AC" w14:textId="1BF42A4D" w:rsidR="00583D15" w:rsidRPr="00583D15" w:rsidRDefault="00000000" w:rsidP="001E48A9">
            <w:pPr>
              <w:ind w:left="0" w:right="0" w:firstLine="0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4510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83D15" w:rsidRPr="00583D15" w14:paraId="0ADD6BA4" w14:textId="77777777" w:rsidTr="001E48A9">
        <w:tc>
          <w:tcPr>
            <w:tcW w:w="8080" w:type="dxa"/>
            <w:vAlign w:val="center"/>
          </w:tcPr>
          <w:p w14:paraId="72D9BB20" w14:textId="4FBA726D" w:rsidR="00583D15" w:rsidRDefault="00583D15" w:rsidP="00957CA9">
            <w:pPr>
              <w:ind w:left="0" w:right="0" w:firstLine="0"/>
            </w:pPr>
            <w:r>
              <w:t>Other (please specify)</w:t>
            </w:r>
            <w:r w:rsidR="00933C22">
              <w:t>:</w:t>
            </w:r>
          </w:p>
          <w:p w14:paraId="12A1DDD1" w14:textId="6B35325B" w:rsidR="00583D15" w:rsidRPr="00583D15" w:rsidRDefault="00583D15" w:rsidP="00957CA9">
            <w:pPr>
              <w:ind w:left="0" w:right="0" w:firstLine="0"/>
            </w:pPr>
          </w:p>
        </w:tc>
        <w:tc>
          <w:tcPr>
            <w:tcW w:w="851" w:type="dxa"/>
            <w:vAlign w:val="center"/>
          </w:tcPr>
          <w:p w14:paraId="66C76793" w14:textId="0B764FA4" w:rsidR="00583D15" w:rsidRPr="00583D15" w:rsidRDefault="00000000" w:rsidP="001E48A9">
            <w:pPr>
              <w:ind w:left="0" w:right="0" w:firstLine="0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3448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6AAC4829" w14:textId="77777777" w:rsidR="00583D15" w:rsidRDefault="00583D15" w:rsidP="00D66E88">
      <w:pPr>
        <w:ind w:left="0" w:right="0"/>
      </w:pPr>
    </w:p>
    <w:p w14:paraId="4C400B9B" w14:textId="68B0722D" w:rsidR="00926FE8" w:rsidRDefault="0015620A" w:rsidP="00D66E88">
      <w:pPr>
        <w:ind w:left="0" w:right="0"/>
        <w:rPr>
          <w:b/>
        </w:rPr>
      </w:pPr>
      <w:r w:rsidRPr="00473A03">
        <w:rPr>
          <w:b/>
          <w:color w:val="auto"/>
        </w:rPr>
        <w:t>Q3</w:t>
      </w:r>
      <w:r w:rsidR="006723A9" w:rsidRPr="00473A03">
        <w:rPr>
          <w:b/>
          <w:color w:val="auto"/>
        </w:rPr>
        <w:t>5</w:t>
      </w:r>
      <w:r w:rsidRPr="00473A03">
        <w:rPr>
          <w:b/>
          <w:color w:val="auto"/>
        </w:rPr>
        <w:t xml:space="preserve">. </w:t>
      </w:r>
      <w:r w:rsidRPr="00583D15">
        <w:rPr>
          <w:b/>
        </w:rPr>
        <w:t xml:space="preserve">Have you </w:t>
      </w:r>
      <w:r w:rsidR="006C52E8" w:rsidRPr="00583D15">
        <w:rPr>
          <w:b/>
        </w:rPr>
        <w:t>undertaken</w:t>
      </w:r>
      <w:r w:rsidRPr="00583D15">
        <w:rPr>
          <w:b/>
        </w:rPr>
        <w:t xml:space="preserve"> any awareness raising or publicity activities in relation to advocacy?</w:t>
      </w:r>
    </w:p>
    <w:tbl>
      <w:tblPr>
        <w:tblStyle w:val="TableGrid0"/>
        <w:tblW w:w="3969" w:type="dxa"/>
        <w:tblInd w:w="-5" w:type="dxa"/>
        <w:tblLook w:val="04A0" w:firstRow="1" w:lastRow="0" w:firstColumn="1" w:lastColumn="0" w:noHBand="0" w:noVBand="1"/>
      </w:tblPr>
      <w:tblGrid>
        <w:gridCol w:w="3402"/>
        <w:gridCol w:w="567"/>
      </w:tblGrid>
      <w:tr w:rsidR="00933C22" w:rsidRPr="004F0639" w14:paraId="52860532" w14:textId="77777777" w:rsidTr="001E48A9">
        <w:tc>
          <w:tcPr>
            <w:tcW w:w="3402" w:type="dxa"/>
            <w:vAlign w:val="center"/>
          </w:tcPr>
          <w:p w14:paraId="26A11DCC" w14:textId="77777777" w:rsidR="00933C22" w:rsidRPr="005941CF" w:rsidRDefault="00933C22" w:rsidP="00957CA9">
            <w:pPr>
              <w:ind w:left="0" w:right="0" w:hanging="11"/>
              <w:rPr>
                <w:color w:val="auto"/>
              </w:rPr>
            </w:pPr>
            <w:r w:rsidRPr="005941CF">
              <w:t>Yes</w:t>
            </w:r>
          </w:p>
        </w:tc>
        <w:tc>
          <w:tcPr>
            <w:tcW w:w="567" w:type="dxa"/>
            <w:vAlign w:val="center"/>
          </w:tcPr>
          <w:p w14:paraId="0E00DF5F" w14:textId="77777777" w:rsidR="00933C22" w:rsidRPr="004F0639" w:rsidRDefault="00000000" w:rsidP="001E48A9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0463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33C22" w:rsidRPr="004F0639" w14:paraId="5C97C3D0" w14:textId="77777777" w:rsidTr="001E48A9">
        <w:tc>
          <w:tcPr>
            <w:tcW w:w="3402" w:type="dxa"/>
            <w:vAlign w:val="center"/>
          </w:tcPr>
          <w:p w14:paraId="7A822627" w14:textId="77777777" w:rsidR="00933C22" w:rsidRPr="005941CF" w:rsidRDefault="00933C22" w:rsidP="00957CA9">
            <w:pPr>
              <w:ind w:left="0" w:right="0" w:hanging="11"/>
            </w:pPr>
            <w:r w:rsidRPr="005941CF">
              <w:t>No</w:t>
            </w:r>
          </w:p>
        </w:tc>
        <w:tc>
          <w:tcPr>
            <w:tcW w:w="567" w:type="dxa"/>
            <w:vAlign w:val="center"/>
          </w:tcPr>
          <w:p w14:paraId="6DFEA1F2" w14:textId="77777777" w:rsidR="00933C22" w:rsidRPr="004F0639" w:rsidRDefault="00000000" w:rsidP="001E48A9">
            <w:pPr>
              <w:ind w:left="0" w:right="0" w:hanging="11"/>
              <w:jc w:val="center"/>
            </w:pPr>
            <w:sdt>
              <w:sdtPr>
                <w:rPr>
                  <w:rFonts w:eastAsia="Times New Roman"/>
                  <w:color w:val="auto"/>
                  <w:sz w:val="30"/>
                  <w:szCs w:val="30"/>
                </w:rPr>
                <w:id w:val="-192818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C22" w:rsidRPr="00F152AB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541911EC" w14:textId="77777777" w:rsidR="00933C22" w:rsidRPr="00583D15" w:rsidRDefault="00933C22" w:rsidP="00D66E88">
      <w:pPr>
        <w:ind w:left="0" w:right="0"/>
        <w:rPr>
          <w:b/>
        </w:rPr>
      </w:pPr>
    </w:p>
    <w:p w14:paraId="30EBC3AE" w14:textId="3D6EE520" w:rsidR="006C52E8" w:rsidRDefault="0015620A" w:rsidP="00D66E88">
      <w:pPr>
        <w:ind w:left="0" w:right="0"/>
        <w:rPr>
          <w:b/>
        </w:rPr>
      </w:pPr>
      <w:r w:rsidRPr="00473A03">
        <w:rPr>
          <w:b/>
          <w:color w:val="auto"/>
        </w:rPr>
        <w:t>Q3</w:t>
      </w:r>
      <w:r w:rsidR="006723A9" w:rsidRPr="00473A03">
        <w:rPr>
          <w:b/>
          <w:color w:val="auto"/>
        </w:rPr>
        <w:t>6</w:t>
      </w:r>
      <w:r w:rsidRPr="00473A03">
        <w:rPr>
          <w:b/>
          <w:color w:val="auto"/>
        </w:rPr>
        <w:t xml:space="preserve">. </w:t>
      </w:r>
      <w:r w:rsidRPr="00583D15">
        <w:rPr>
          <w:b/>
        </w:rPr>
        <w:t>What type of activities have you undertaken</w:t>
      </w:r>
      <w:r w:rsidR="00583D15">
        <w:rPr>
          <w:b/>
        </w:rPr>
        <w:t xml:space="preserve"> – or if you haven’t undertaken any, is there a reason for this</w:t>
      </w:r>
      <w:r w:rsidRPr="00583D15">
        <w:rPr>
          <w:b/>
        </w:rPr>
        <w:t>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4504F" w:rsidRPr="004C7CB4" w14:paraId="1B2863DF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5E5" w14:textId="77777777" w:rsidR="00F4504F" w:rsidRPr="004C7CB4" w:rsidRDefault="00F4504F" w:rsidP="0026318A">
            <w:pPr>
              <w:rPr>
                <w:b/>
              </w:rPr>
            </w:pPr>
          </w:p>
        </w:tc>
      </w:tr>
    </w:tbl>
    <w:p w14:paraId="5FBEBAE8" w14:textId="77777777" w:rsidR="006C52E8" w:rsidRPr="006C52E8" w:rsidRDefault="006C52E8" w:rsidP="00D66E88">
      <w:pPr>
        <w:ind w:left="0" w:right="0"/>
      </w:pPr>
    </w:p>
    <w:p w14:paraId="08B8ED99" w14:textId="77777777" w:rsidR="008655AD" w:rsidRDefault="008655AD">
      <w:pPr>
        <w:spacing w:after="160" w:line="259" w:lineRule="auto"/>
        <w:ind w:left="0" w:right="0" w:firstLine="0"/>
        <w:rPr>
          <w:b/>
          <w:color w:val="auto"/>
        </w:rPr>
      </w:pPr>
      <w:r>
        <w:rPr>
          <w:b/>
          <w:color w:val="auto"/>
        </w:rPr>
        <w:br w:type="page"/>
      </w:r>
    </w:p>
    <w:p w14:paraId="5696B1C2" w14:textId="0FA6AFF4" w:rsidR="00F4504F" w:rsidRPr="00473A03" w:rsidRDefault="0015620A" w:rsidP="00D66E88">
      <w:pPr>
        <w:ind w:left="0" w:right="0"/>
        <w:rPr>
          <w:b/>
          <w:color w:val="auto"/>
        </w:rPr>
      </w:pPr>
      <w:r w:rsidRPr="00473A03">
        <w:rPr>
          <w:b/>
          <w:color w:val="auto"/>
        </w:rPr>
        <w:lastRenderedPageBreak/>
        <w:t>Q</w:t>
      </w:r>
      <w:r w:rsidR="00583D15" w:rsidRPr="00473A03">
        <w:rPr>
          <w:b/>
          <w:color w:val="auto"/>
        </w:rPr>
        <w:t>3</w:t>
      </w:r>
      <w:r w:rsidR="006723A9" w:rsidRPr="00473A03">
        <w:rPr>
          <w:b/>
          <w:color w:val="auto"/>
        </w:rPr>
        <w:t>7</w:t>
      </w:r>
      <w:r w:rsidRPr="00473A03">
        <w:rPr>
          <w:b/>
          <w:color w:val="auto"/>
        </w:rPr>
        <w:t>.</w:t>
      </w:r>
      <w:r w:rsidR="006C52E8" w:rsidRPr="00473A03">
        <w:rPr>
          <w:b/>
          <w:color w:val="auto"/>
        </w:rPr>
        <w:t xml:space="preserve"> </w:t>
      </w:r>
      <w:r w:rsidRPr="00473A03">
        <w:rPr>
          <w:b/>
          <w:color w:val="auto"/>
        </w:rPr>
        <w:t xml:space="preserve">Is </w:t>
      </w:r>
      <w:r w:rsidRPr="00583D15">
        <w:rPr>
          <w:b/>
        </w:rPr>
        <w:t>there any other information you would like to provide</w:t>
      </w:r>
      <w:r w:rsidRPr="00473A03">
        <w:rPr>
          <w:b/>
          <w:color w:val="auto"/>
        </w:rPr>
        <w:t>?</w:t>
      </w:r>
    </w:p>
    <w:tbl>
      <w:tblPr>
        <w:tblStyle w:val="TableGrid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4504F" w:rsidRPr="004C7CB4" w14:paraId="0105CB52" w14:textId="77777777" w:rsidTr="0026318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B25" w14:textId="77777777" w:rsidR="00F4504F" w:rsidRPr="004C7CB4" w:rsidRDefault="00F4504F" w:rsidP="0026318A">
            <w:pPr>
              <w:rPr>
                <w:b/>
              </w:rPr>
            </w:pPr>
          </w:p>
        </w:tc>
      </w:tr>
    </w:tbl>
    <w:p w14:paraId="3FDA175D" w14:textId="77777777" w:rsidR="00933C22" w:rsidRDefault="00933C22" w:rsidP="00473A03">
      <w:pPr>
        <w:ind w:left="0" w:right="0"/>
      </w:pPr>
    </w:p>
    <w:p w14:paraId="527E9D6B" w14:textId="453FE8FD" w:rsidR="00926FE8" w:rsidRPr="008B6C6C" w:rsidRDefault="0015620A" w:rsidP="00473A03">
      <w:pPr>
        <w:ind w:left="0" w:right="0"/>
        <w:rPr>
          <w:b/>
          <w:color w:val="auto"/>
        </w:rPr>
      </w:pPr>
      <w:r w:rsidRPr="00895013">
        <w:t xml:space="preserve">Thank you for taking the time to complete this survey. </w:t>
      </w:r>
    </w:p>
    <w:p w14:paraId="5E69FF1D" w14:textId="659E69E4" w:rsidR="00926FE8" w:rsidRPr="008B6C6C" w:rsidRDefault="0015620A" w:rsidP="008B6C6C">
      <w:pPr>
        <w:ind w:left="0" w:right="0"/>
        <w:rPr>
          <w:color w:val="auto"/>
        </w:rPr>
      </w:pPr>
      <w:r w:rsidRPr="00895013">
        <w:t>We'll send you a copy of your answers for your own records after the survey closes and a copy of the Advocacy Map when it is</w:t>
      </w:r>
      <w:r w:rsidRPr="00895013">
        <w:rPr>
          <w:color w:val="FFFFFF"/>
        </w:rPr>
        <w:t xml:space="preserve"> </w:t>
      </w:r>
      <w:r w:rsidR="006C52E8" w:rsidRPr="00895013">
        <w:t>produced.</w:t>
      </w:r>
      <w:r w:rsidR="006C52E8">
        <w:t xml:space="preserve"> </w:t>
      </w:r>
      <w:r w:rsidR="006C52E8" w:rsidRPr="00895013">
        <w:t>If</w:t>
      </w:r>
      <w:r w:rsidRPr="00895013">
        <w:t xml:space="preserve"> you have any queries, please get in touch via</w:t>
      </w:r>
      <w:r w:rsidR="006C52E8">
        <w:t xml:space="preserve"> </w:t>
      </w:r>
      <w:hyperlink r:id="rId17" w:history="1">
        <w:r w:rsidR="008B6C6C" w:rsidRPr="007509AB">
          <w:rPr>
            <w:rStyle w:val="Hyperlink"/>
          </w:rPr>
          <w:t>enquiry@siaa.org.uk</w:t>
        </w:r>
      </w:hyperlink>
      <w:r w:rsidR="008B6C6C">
        <w:rPr>
          <w:color w:val="43464D"/>
        </w:rPr>
        <w:t xml:space="preserve"> </w:t>
      </w:r>
      <w:r w:rsidRPr="00895013">
        <w:rPr>
          <w:color w:val="43464D"/>
        </w:rPr>
        <w:t xml:space="preserve">or </w:t>
      </w:r>
      <w:r w:rsidR="00665C06" w:rsidRPr="00665C06">
        <w:t>0131 510 9410</w:t>
      </w:r>
      <w:r w:rsidRPr="00895013">
        <w:t>.</w:t>
      </w:r>
    </w:p>
    <w:p w14:paraId="236CF54C" w14:textId="77777777" w:rsidR="0015620A" w:rsidRPr="008B6C6C" w:rsidRDefault="0015620A" w:rsidP="00B071F0">
      <w:pPr>
        <w:rPr>
          <w:color w:val="auto"/>
        </w:rPr>
      </w:pPr>
    </w:p>
    <w:sectPr w:rsidR="0015620A" w:rsidRPr="008B6C6C" w:rsidSect="00F4504F"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0891" w14:textId="77777777" w:rsidR="00937513" w:rsidRDefault="00937513" w:rsidP="00B071F0">
      <w:r>
        <w:separator/>
      </w:r>
    </w:p>
  </w:endnote>
  <w:endnote w:type="continuationSeparator" w:id="0">
    <w:p w14:paraId="07DB2A49" w14:textId="77777777" w:rsidR="00937513" w:rsidRDefault="00937513" w:rsidP="00B0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99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69F90" w14:textId="379FCAE3" w:rsidR="00BF4C00" w:rsidRDefault="00BF4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82A7F" w14:textId="77777777" w:rsidR="00BF4C00" w:rsidRDefault="00BF4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774A" w14:textId="6082FF1C" w:rsidR="00312DD2" w:rsidRPr="00312DD2" w:rsidRDefault="00312DD2" w:rsidP="00B071F0">
    <w:pPr>
      <w:pStyle w:val="Footer"/>
    </w:pPr>
  </w:p>
  <w:p w14:paraId="5B55123F" w14:textId="77777777" w:rsidR="00312DD2" w:rsidRDefault="00312DD2" w:rsidP="00B0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489F" w14:textId="77777777" w:rsidR="00937513" w:rsidRDefault="00937513" w:rsidP="00B071F0">
      <w:r>
        <w:separator/>
      </w:r>
    </w:p>
  </w:footnote>
  <w:footnote w:type="continuationSeparator" w:id="0">
    <w:p w14:paraId="2FC1649F" w14:textId="77777777" w:rsidR="00937513" w:rsidRDefault="00937513" w:rsidP="00B0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49A8" w14:textId="77777777" w:rsidR="007F0C79" w:rsidRDefault="007F0C79" w:rsidP="00B071F0">
    <w:pPr>
      <w:pStyle w:val="Header"/>
    </w:pPr>
    <w:r>
      <w:rPr>
        <w:noProof/>
      </w:rPr>
      <w:drawing>
        <wp:inline distT="0" distB="0" distL="0" distR="0" wp14:anchorId="03DC3AEA" wp14:editId="32CCDB0E">
          <wp:extent cx="1308100" cy="168021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22D"/>
    <w:multiLevelType w:val="hybridMultilevel"/>
    <w:tmpl w:val="0166F462"/>
    <w:lvl w:ilvl="0" w:tplc="1D24449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EEEE1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C668E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FA896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9C45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A001F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0D482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A68DF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34B9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9411D"/>
    <w:multiLevelType w:val="hybridMultilevel"/>
    <w:tmpl w:val="2856E852"/>
    <w:lvl w:ilvl="0" w:tplc="969ECDC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54965F6"/>
    <w:multiLevelType w:val="hybridMultilevel"/>
    <w:tmpl w:val="17241AAC"/>
    <w:lvl w:ilvl="0" w:tplc="C48838D8">
      <w:start w:val="3"/>
      <w:numFmt w:val="decimal"/>
      <w:lvlText w:val="%1."/>
      <w:lvlJc w:val="left"/>
      <w:pPr>
        <w:ind w:left="345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7835099"/>
    <w:multiLevelType w:val="hybridMultilevel"/>
    <w:tmpl w:val="87FC5E04"/>
    <w:lvl w:ilvl="0" w:tplc="85C2D262">
      <w:numFmt w:val="bullet"/>
      <w:lvlText w:val=""/>
      <w:lvlJc w:val="left"/>
      <w:pPr>
        <w:ind w:left="595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4" w15:restartNumberingAfterBreak="0">
    <w:nsid w:val="09F934F7"/>
    <w:multiLevelType w:val="hybridMultilevel"/>
    <w:tmpl w:val="FA1EF3F6"/>
    <w:lvl w:ilvl="0" w:tplc="73063D0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0C287DEC"/>
    <w:multiLevelType w:val="hybridMultilevel"/>
    <w:tmpl w:val="C22A7E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736A"/>
    <w:multiLevelType w:val="hybridMultilevel"/>
    <w:tmpl w:val="E8DE5294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7" w15:restartNumberingAfterBreak="0">
    <w:nsid w:val="1C8A1207"/>
    <w:multiLevelType w:val="hybridMultilevel"/>
    <w:tmpl w:val="CAA00A5A"/>
    <w:lvl w:ilvl="0" w:tplc="08090011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1790" w:hanging="180"/>
      </w:pPr>
    </w:lvl>
    <w:lvl w:ilvl="3" w:tplc="FFFFFFFF" w:tentative="1">
      <w:start w:val="1"/>
      <w:numFmt w:val="decimal"/>
      <w:lvlText w:val="%4."/>
      <w:lvlJc w:val="left"/>
      <w:pPr>
        <w:ind w:left="2510" w:hanging="360"/>
      </w:pPr>
    </w:lvl>
    <w:lvl w:ilvl="4" w:tplc="FFFFFFFF" w:tentative="1">
      <w:start w:val="1"/>
      <w:numFmt w:val="lowerLetter"/>
      <w:lvlText w:val="%5."/>
      <w:lvlJc w:val="left"/>
      <w:pPr>
        <w:ind w:left="3230" w:hanging="360"/>
      </w:pPr>
    </w:lvl>
    <w:lvl w:ilvl="5" w:tplc="FFFFFFFF" w:tentative="1">
      <w:start w:val="1"/>
      <w:numFmt w:val="lowerRoman"/>
      <w:lvlText w:val="%6."/>
      <w:lvlJc w:val="right"/>
      <w:pPr>
        <w:ind w:left="3950" w:hanging="180"/>
      </w:pPr>
    </w:lvl>
    <w:lvl w:ilvl="6" w:tplc="FFFFFFFF" w:tentative="1">
      <w:start w:val="1"/>
      <w:numFmt w:val="decimal"/>
      <w:lvlText w:val="%7."/>
      <w:lvlJc w:val="left"/>
      <w:pPr>
        <w:ind w:left="4670" w:hanging="360"/>
      </w:pPr>
    </w:lvl>
    <w:lvl w:ilvl="7" w:tplc="FFFFFFFF" w:tentative="1">
      <w:start w:val="1"/>
      <w:numFmt w:val="lowerLetter"/>
      <w:lvlText w:val="%8."/>
      <w:lvlJc w:val="left"/>
      <w:pPr>
        <w:ind w:left="5390" w:hanging="360"/>
      </w:pPr>
    </w:lvl>
    <w:lvl w:ilvl="8" w:tplc="FFFFFFFF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1C8F5A23"/>
    <w:multiLevelType w:val="hybridMultilevel"/>
    <w:tmpl w:val="855ECBA0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9" w15:restartNumberingAfterBreak="0">
    <w:nsid w:val="211F57CE"/>
    <w:multiLevelType w:val="hybridMultilevel"/>
    <w:tmpl w:val="69FED26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2CC17FE"/>
    <w:multiLevelType w:val="hybridMultilevel"/>
    <w:tmpl w:val="DBC6E2C8"/>
    <w:lvl w:ilvl="0" w:tplc="310E6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5F2A"/>
    <w:multiLevelType w:val="hybridMultilevel"/>
    <w:tmpl w:val="9B548642"/>
    <w:lvl w:ilvl="0" w:tplc="F6920384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1790" w:hanging="180"/>
      </w:pPr>
    </w:lvl>
    <w:lvl w:ilvl="3" w:tplc="FFFFFFFF" w:tentative="1">
      <w:start w:val="1"/>
      <w:numFmt w:val="decimal"/>
      <w:lvlText w:val="%4."/>
      <w:lvlJc w:val="left"/>
      <w:pPr>
        <w:ind w:left="2510" w:hanging="360"/>
      </w:pPr>
    </w:lvl>
    <w:lvl w:ilvl="4" w:tplc="FFFFFFFF" w:tentative="1">
      <w:start w:val="1"/>
      <w:numFmt w:val="lowerLetter"/>
      <w:lvlText w:val="%5."/>
      <w:lvlJc w:val="left"/>
      <w:pPr>
        <w:ind w:left="3230" w:hanging="360"/>
      </w:pPr>
    </w:lvl>
    <w:lvl w:ilvl="5" w:tplc="FFFFFFFF" w:tentative="1">
      <w:start w:val="1"/>
      <w:numFmt w:val="lowerRoman"/>
      <w:lvlText w:val="%6."/>
      <w:lvlJc w:val="right"/>
      <w:pPr>
        <w:ind w:left="3950" w:hanging="180"/>
      </w:pPr>
    </w:lvl>
    <w:lvl w:ilvl="6" w:tplc="FFFFFFFF" w:tentative="1">
      <w:start w:val="1"/>
      <w:numFmt w:val="decimal"/>
      <w:lvlText w:val="%7."/>
      <w:lvlJc w:val="left"/>
      <w:pPr>
        <w:ind w:left="4670" w:hanging="360"/>
      </w:pPr>
    </w:lvl>
    <w:lvl w:ilvl="7" w:tplc="FFFFFFFF" w:tentative="1">
      <w:start w:val="1"/>
      <w:numFmt w:val="lowerLetter"/>
      <w:lvlText w:val="%8."/>
      <w:lvlJc w:val="left"/>
      <w:pPr>
        <w:ind w:left="5390" w:hanging="360"/>
      </w:pPr>
    </w:lvl>
    <w:lvl w:ilvl="8" w:tplc="FFFFFFFF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6F11E55"/>
    <w:multiLevelType w:val="hybridMultilevel"/>
    <w:tmpl w:val="9208A822"/>
    <w:lvl w:ilvl="0" w:tplc="C48838D8">
      <w:start w:val="3"/>
      <w:numFmt w:val="decimal"/>
      <w:lvlText w:val="%1."/>
      <w:lvlJc w:val="left"/>
      <w:pPr>
        <w:ind w:left="335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2D5E1DCC"/>
    <w:multiLevelType w:val="hybridMultilevel"/>
    <w:tmpl w:val="B01A6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D42D5"/>
    <w:multiLevelType w:val="hybridMultilevel"/>
    <w:tmpl w:val="FEEA133A"/>
    <w:lvl w:ilvl="0" w:tplc="59126862">
      <w:start w:val="1"/>
      <w:numFmt w:val="bullet"/>
      <w:lvlText w:val="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3FE611A6"/>
    <w:multiLevelType w:val="hybridMultilevel"/>
    <w:tmpl w:val="4CBA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65399"/>
    <w:multiLevelType w:val="hybridMultilevel"/>
    <w:tmpl w:val="D6144028"/>
    <w:lvl w:ilvl="0" w:tplc="A0A2150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2080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57229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F1EA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7AECB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A4EB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4769D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DEC11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0E0A5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D9265E"/>
    <w:multiLevelType w:val="hybridMultilevel"/>
    <w:tmpl w:val="50541AFE"/>
    <w:lvl w:ilvl="0" w:tplc="A29CA7C8">
      <w:start w:val="1"/>
      <w:numFmt w:val="bullet"/>
      <w:lvlText w:val=""/>
      <w:lvlJc w:val="left"/>
      <w:pPr>
        <w:ind w:left="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5B11"/>
    <w:multiLevelType w:val="hybridMultilevel"/>
    <w:tmpl w:val="1978771A"/>
    <w:lvl w:ilvl="0" w:tplc="8D38290E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0D56905"/>
    <w:multiLevelType w:val="hybridMultilevel"/>
    <w:tmpl w:val="59D4B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172C"/>
    <w:multiLevelType w:val="hybridMultilevel"/>
    <w:tmpl w:val="45B0FC32"/>
    <w:lvl w:ilvl="0" w:tplc="591268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D6B21"/>
    <w:multiLevelType w:val="hybridMultilevel"/>
    <w:tmpl w:val="6A8C1BAA"/>
    <w:lvl w:ilvl="0" w:tplc="8D38290E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7BE00DDC"/>
    <w:multiLevelType w:val="hybridMultilevel"/>
    <w:tmpl w:val="DB7A6EB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7DDC38FF"/>
    <w:multiLevelType w:val="hybridMultilevel"/>
    <w:tmpl w:val="A55658A2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894706401">
    <w:abstractNumId w:val="16"/>
  </w:num>
  <w:num w:numId="2" w16cid:durableId="121459420">
    <w:abstractNumId w:val="0"/>
  </w:num>
  <w:num w:numId="3" w16cid:durableId="136456881">
    <w:abstractNumId w:val="18"/>
  </w:num>
  <w:num w:numId="4" w16cid:durableId="668169668">
    <w:abstractNumId w:val="21"/>
  </w:num>
  <w:num w:numId="5" w16cid:durableId="630553675">
    <w:abstractNumId w:val="8"/>
  </w:num>
  <w:num w:numId="6" w16cid:durableId="1516260488">
    <w:abstractNumId w:val="3"/>
  </w:num>
  <w:num w:numId="7" w16cid:durableId="165023250">
    <w:abstractNumId w:val="6"/>
  </w:num>
  <w:num w:numId="8" w16cid:durableId="1506893290">
    <w:abstractNumId w:val="13"/>
  </w:num>
  <w:num w:numId="9" w16cid:durableId="370805857">
    <w:abstractNumId w:val="10"/>
  </w:num>
  <w:num w:numId="10" w16cid:durableId="2059207354">
    <w:abstractNumId w:val="14"/>
  </w:num>
  <w:num w:numId="11" w16cid:durableId="1606035000">
    <w:abstractNumId w:val="20"/>
  </w:num>
  <w:num w:numId="12" w16cid:durableId="1502239522">
    <w:abstractNumId w:val="19"/>
  </w:num>
  <w:num w:numId="13" w16cid:durableId="1290286931">
    <w:abstractNumId w:val="9"/>
  </w:num>
  <w:num w:numId="14" w16cid:durableId="868374606">
    <w:abstractNumId w:val="23"/>
  </w:num>
  <w:num w:numId="15" w16cid:durableId="648902877">
    <w:abstractNumId w:val="22"/>
  </w:num>
  <w:num w:numId="16" w16cid:durableId="804857312">
    <w:abstractNumId w:val="15"/>
  </w:num>
  <w:num w:numId="17" w16cid:durableId="2017682771">
    <w:abstractNumId w:val="2"/>
  </w:num>
  <w:num w:numId="18" w16cid:durableId="632752133">
    <w:abstractNumId w:val="1"/>
  </w:num>
  <w:num w:numId="19" w16cid:durableId="1639341539">
    <w:abstractNumId w:val="12"/>
  </w:num>
  <w:num w:numId="20" w16cid:durableId="1800219244">
    <w:abstractNumId w:val="4"/>
  </w:num>
  <w:num w:numId="21" w16cid:durableId="1071385819">
    <w:abstractNumId w:val="7"/>
  </w:num>
  <w:num w:numId="22" w16cid:durableId="668368840">
    <w:abstractNumId w:val="11"/>
  </w:num>
  <w:num w:numId="23" w16cid:durableId="158809357">
    <w:abstractNumId w:val="5"/>
  </w:num>
  <w:num w:numId="24" w16cid:durableId="1932293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E8"/>
    <w:rsid w:val="00017118"/>
    <w:rsid w:val="00021CDF"/>
    <w:rsid w:val="00031892"/>
    <w:rsid w:val="0003401E"/>
    <w:rsid w:val="000578FE"/>
    <w:rsid w:val="000668D6"/>
    <w:rsid w:val="00091D5B"/>
    <w:rsid w:val="000B121F"/>
    <w:rsid w:val="000D07E8"/>
    <w:rsid w:val="0015620A"/>
    <w:rsid w:val="0018131F"/>
    <w:rsid w:val="00195997"/>
    <w:rsid w:val="001D5D6A"/>
    <w:rsid w:val="001E14EE"/>
    <w:rsid w:val="001E48A9"/>
    <w:rsid w:val="001F4DB2"/>
    <w:rsid w:val="00202F97"/>
    <w:rsid w:val="00214E19"/>
    <w:rsid w:val="00243569"/>
    <w:rsid w:val="00254265"/>
    <w:rsid w:val="00273505"/>
    <w:rsid w:val="0028303A"/>
    <w:rsid w:val="002A7FD3"/>
    <w:rsid w:val="00312DD2"/>
    <w:rsid w:val="00371E57"/>
    <w:rsid w:val="003E4DF2"/>
    <w:rsid w:val="003E78FB"/>
    <w:rsid w:val="00430DAC"/>
    <w:rsid w:val="00473A03"/>
    <w:rsid w:val="00473D83"/>
    <w:rsid w:val="004A6367"/>
    <w:rsid w:val="004C4B1B"/>
    <w:rsid w:val="004D60F6"/>
    <w:rsid w:val="004E7B5A"/>
    <w:rsid w:val="004F0639"/>
    <w:rsid w:val="0052462C"/>
    <w:rsid w:val="005477D5"/>
    <w:rsid w:val="00583D15"/>
    <w:rsid w:val="0059183D"/>
    <w:rsid w:val="005941CF"/>
    <w:rsid w:val="005D3FD4"/>
    <w:rsid w:val="005E19FF"/>
    <w:rsid w:val="005F5172"/>
    <w:rsid w:val="005F6BCD"/>
    <w:rsid w:val="006551F6"/>
    <w:rsid w:val="006576D1"/>
    <w:rsid w:val="00665C06"/>
    <w:rsid w:val="006723A9"/>
    <w:rsid w:val="006A5E02"/>
    <w:rsid w:val="006C096C"/>
    <w:rsid w:val="006C1945"/>
    <w:rsid w:val="006C52E8"/>
    <w:rsid w:val="006C65C1"/>
    <w:rsid w:val="006E49FC"/>
    <w:rsid w:val="006F335C"/>
    <w:rsid w:val="006F4548"/>
    <w:rsid w:val="00741C06"/>
    <w:rsid w:val="007456AF"/>
    <w:rsid w:val="007D030E"/>
    <w:rsid w:val="007F0C79"/>
    <w:rsid w:val="0085435D"/>
    <w:rsid w:val="008655AD"/>
    <w:rsid w:val="00871757"/>
    <w:rsid w:val="008862D3"/>
    <w:rsid w:val="00895013"/>
    <w:rsid w:val="008B6C6C"/>
    <w:rsid w:val="00916CA1"/>
    <w:rsid w:val="00926FE8"/>
    <w:rsid w:val="00931E2F"/>
    <w:rsid w:val="00933C22"/>
    <w:rsid w:val="00937513"/>
    <w:rsid w:val="00957CA9"/>
    <w:rsid w:val="00965459"/>
    <w:rsid w:val="00997009"/>
    <w:rsid w:val="00A32721"/>
    <w:rsid w:val="00A5274B"/>
    <w:rsid w:val="00A744A1"/>
    <w:rsid w:val="00A8491A"/>
    <w:rsid w:val="00B071F0"/>
    <w:rsid w:val="00B47583"/>
    <w:rsid w:val="00BB60F1"/>
    <w:rsid w:val="00BB74BB"/>
    <w:rsid w:val="00BD2028"/>
    <w:rsid w:val="00BD5F79"/>
    <w:rsid w:val="00BF4054"/>
    <w:rsid w:val="00BF4C00"/>
    <w:rsid w:val="00BF6BD6"/>
    <w:rsid w:val="00C63E75"/>
    <w:rsid w:val="00C76A75"/>
    <w:rsid w:val="00C95AF9"/>
    <w:rsid w:val="00CA61AD"/>
    <w:rsid w:val="00D56CB7"/>
    <w:rsid w:val="00D66E88"/>
    <w:rsid w:val="00DD023C"/>
    <w:rsid w:val="00DE7141"/>
    <w:rsid w:val="00E125F2"/>
    <w:rsid w:val="00E33D6B"/>
    <w:rsid w:val="00E87A1A"/>
    <w:rsid w:val="00E977C9"/>
    <w:rsid w:val="00EB687A"/>
    <w:rsid w:val="00EF6F66"/>
    <w:rsid w:val="00F152AB"/>
    <w:rsid w:val="00F4504F"/>
    <w:rsid w:val="00F523BD"/>
    <w:rsid w:val="00F75A05"/>
    <w:rsid w:val="00F87B4A"/>
    <w:rsid w:val="00FC34CC"/>
    <w:rsid w:val="00FD4E9B"/>
    <w:rsid w:val="00FF4C47"/>
    <w:rsid w:val="04214B7A"/>
    <w:rsid w:val="09D219BA"/>
    <w:rsid w:val="33CD20AF"/>
    <w:rsid w:val="4722D2C1"/>
    <w:rsid w:val="635F9214"/>
    <w:rsid w:val="64FB6275"/>
    <w:rsid w:val="65A20F1D"/>
    <w:rsid w:val="767C67A7"/>
    <w:rsid w:val="7ABF9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6A4AD"/>
  <w15:docId w15:val="{25A8B94D-9331-4046-A8B5-3ADC284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F0"/>
    <w:pPr>
      <w:spacing w:after="120" w:line="240" w:lineRule="auto"/>
      <w:ind w:left="-5" w:right="114" w:hanging="10"/>
    </w:pPr>
    <w:rPr>
      <w:rFonts w:ascii="Arial" w:eastAsia="Arial" w:hAnsi="Arial" w:cs="Arial"/>
      <w:color w:val="333333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583D15"/>
    <w:pPr>
      <w:keepNext/>
      <w:keepLines/>
      <w:spacing w:after="120" w:line="240" w:lineRule="auto"/>
      <w:ind w:left="-5" w:right="114"/>
      <w:outlineLvl w:val="0"/>
    </w:pPr>
    <w:rPr>
      <w:rFonts w:ascii="Arial" w:eastAsia="Arial" w:hAnsi="Arial" w:cs="Arial"/>
      <w:b/>
      <w:color w:val="333333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D1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3D15"/>
    <w:rPr>
      <w:rFonts w:ascii="Arial" w:eastAsia="Arial" w:hAnsi="Arial" w:cs="Arial"/>
      <w:b/>
      <w:color w:val="333333"/>
      <w:sz w:val="32"/>
      <w:szCs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7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7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0C79"/>
    <w:rPr>
      <w:rFonts w:ascii="Arial" w:eastAsia="Arial" w:hAnsi="Arial" w:cs="Arial"/>
      <w:color w:val="333333"/>
      <w:sz w:val="13"/>
    </w:rPr>
  </w:style>
  <w:style w:type="paragraph" w:styleId="Footer">
    <w:name w:val="footer"/>
    <w:basedOn w:val="Normal"/>
    <w:link w:val="FooterChar"/>
    <w:uiPriority w:val="99"/>
    <w:unhideWhenUsed/>
    <w:rsid w:val="007F0C7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0C79"/>
    <w:rPr>
      <w:rFonts w:ascii="Arial" w:eastAsia="Arial" w:hAnsi="Arial" w:cs="Arial"/>
      <w:color w:val="333333"/>
      <w:sz w:val="13"/>
    </w:rPr>
  </w:style>
  <w:style w:type="table" w:styleId="TableGrid0">
    <w:name w:val="Table Grid"/>
    <w:basedOn w:val="TableNormal"/>
    <w:uiPriority w:val="59"/>
    <w:rsid w:val="0031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3D15"/>
    <w:rPr>
      <w:rFonts w:ascii="Arial" w:eastAsia="Arial" w:hAnsi="Arial" w:cs="Arial"/>
      <w:b/>
      <w:color w:val="333333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D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15"/>
    <w:rPr>
      <w:rFonts w:ascii="Segoe UI" w:eastAsia="Arial" w:hAnsi="Segoe UI" w:cs="Segoe UI"/>
      <w:color w:val="333333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401E"/>
    <w:pPr>
      <w:spacing w:after="0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3401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214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E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3505"/>
    <w:pPr>
      <w:spacing w:after="0" w:line="240" w:lineRule="auto"/>
      <w:ind w:left="-5" w:right="114" w:hanging="10"/>
    </w:pPr>
    <w:rPr>
      <w:rFonts w:ascii="Arial" w:eastAsia="Arial" w:hAnsi="Arial" w:cs="Arial"/>
      <w:color w:val="333333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y@siaa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y@siaa.org.uk" TargetMode="External"/><Relationship Id="rId17" Type="http://schemas.openxmlformats.org/officeDocument/2006/relationships/hyperlink" Target="mailto:enquiry@siaa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067600AA14F4F830CD3C809787141" ma:contentTypeVersion="13" ma:contentTypeDescription="Create a new document." ma:contentTypeScope="" ma:versionID="896087d3fc4d218a9f7e37f31a0fd524">
  <xsd:schema xmlns:xsd="http://www.w3.org/2001/XMLSchema" xmlns:xs="http://www.w3.org/2001/XMLSchema" xmlns:p="http://schemas.microsoft.com/office/2006/metadata/properties" xmlns:ns2="09ceed7c-2d79-4c53-ae8c-ef267dfef2fc" xmlns:ns3="acbbbc1b-64ad-45f5-b216-4444116f9447" targetNamespace="http://schemas.microsoft.com/office/2006/metadata/properties" ma:root="true" ma:fieldsID="c1199316bf4b5116a9cad59d489892dd" ns2:_="" ns3:_="">
    <xsd:import namespace="09ceed7c-2d79-4c53-ae8c-ef267dfef2fc"/>
    <xsd:import namespace="acbbbc1b-64ad-45f5-b216-4444116f9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ed7c-2d79-4c53-ae8c-ef267dfe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bc1b-64ad-45f5-b216-4444116f9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2691A-A01D-4F0B-92B7-7BF52E91E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C78EE-D57E-471A-8642-E5AD3E7A6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C50C2-251E-4674-9017-FA6A01A87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eed7c-2d79-4c53-ae8c-ef267dfef2fc"/>
    <ds:schemaRef ds:uri="acbbbc1b-64ad-45f5-b216-4444116f9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39106-40DC-4B9B-805A-421BA3040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Qualtrics Survey Software</dc:title>
  <dc:subject/>
  <dc:creator>Richard Hamer</dc:creator>
  <cp:keywords/>
  <cp:lastModifiedBy>Daniela Rondina</cp:lastModifiedBy>
  <cp:revision>4</cp:revision>
  <dcterms:created xsi:type="dcterms:W3CDTF">2022-08-17T13:56:00Z</dcterms:created>
  <dcterms:modified xsi:type="dcterms:W3CDTF">2022-08-17T13:58:00Z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0x01010004B067600AA14F4F830CD3C809787141</vt:lpwstr>
  </property>
</Properties>
</file>